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221"/>
        <w:tblW w:w="11668" w:type="dxa"/>
        <w:shd w:val="clear" w:color="auto" w:fill="009A4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4"/>
        <w:gridCol w:w="5674"/>
      </w:tblGrid>
      <w:tr w:rsidR="004629F0" w:rsidRPr="006F3D53" w:rsidTr="005178B0">
        <w:trPr>
          <w:trHeight w:val="183"/>
        </w:trPr>
        <w:tc>
          <w:tcPr>
            <w:tcW w:w="5994" w:type="dxa"/>
            <w:shd w:val="clear" w:color="auto" w:fill="0070C0"/>
            <w:tcMar>
              <w:top w:w="101" w:type="dxa"/>
              <w:left w:w="115" w:type="dxa"/>
              <w:bottom w:w="43" w:type="dxa"/>
              <w:right w:w="115" w:type="dxa"/>
            </w:tcMar>
          </w:tcPr>
          <w:p w:rsidR="004629F0" w:rsidRPr="006F3D53" w:rsidRDefault="00801A0A" w:rsidP="008C4F5B">
            <w:pPr>
              <w:widowControl w:val="0"/>
              <w:rPr>
                <w:rFonts w:ascii="Tahoma" w:hAnsi="Tahoma" w:cs="Tahoma"/>
                <w:b/>
                <w:bCs/>
                <w:color w:val="FFFFFF"/>
                <w:sz w:val="24"/>
                <w:szCs w:val="24"/>
                <w14:ligatures w14:val="none"/>
              </w:rPr>
            </w:pPr>
            <w:r w:rsidRPr="006F3D53">
              <w:rPr>
                <w:rFonts w:ascii="Tahoma" w:hAnsi="Tahoma" w:cs="Tahoma"/>
                <w:b/>
                <w:bCs/>
                <w:color w:val="FFFFFF"/>
                <w:sz w:val="24"/>
                <w:szCs w:val="24"/>
                <w14:ligatures w14:val="none"/>
              </w:rPr>
              <w:t>TAPPEURS</w:t>
            </w:r>
            <w:r w:rsidR="007433DF">
              <w:rPr>
                <w:rFonts w:ascii="Tahoma" w:hAnsi="Tahoma" w:cs="Tahoma"/>
                <w:b/>
                <w:bCs/>
                <w:color w:val="FFFFFF"/>
                <w:sz w:val="24"/>
                <w:szCs w:val="24"/>
                <w14:ligatures w14:val="none"/>
              </w:rPr>
              <w:t xml:space="preserve"> DE PUISSANCE</w:t>
            </w:r>
          </w:p>
        </w:tc>
        <w:tc>
          <w:tcPr>
            <w:tcW w:w="5674" w:type="dxa"/>
            <w:shd w:val="clear" w:color="auto" w:fill="0070C0"/>
            <w:tcMar>
              <w:top w:w="101" w:type="dxa"/>
              <w:left w:w="115" w:type="dxa"/>
              <w:bottom w:w="43" w:type="dxa"/>
              <w:right w:w="115" w:type="dxa"/>
            </w:tcMar>
          </w:tcPr>
          <w:p w:rsidR="004629F0" w:rsidRPr="006F3D53" w:rsidRDefault="009B694B" w:rsidP="008C4F5B">
            <w:pPr>
              <w:widowControl w:val="0"/>
              <w:jc w:val="right"/>
              <w:rPr>
                <w:rFonts w:ascii="Tahoma" w:hAnsi="Tahoma" w:cs="Tahoma"/>
                <w:b/>
                <w:bCs/>
                <w:color w:val="FFFFFF"/>
                <w:sz w:val="24"/>
                <w:szCs w:val="24"/>
                <w14:ligatures w14:val="none"/>
              </w:rPr>
            </w:pPr>
            <w:r w:rsidRPr="006F3D53">
              <w:rPr>
                <w:rFonts w:ascii="Tahoma" w:hAnsi="Tahoma" w:cs="Tahoma"/>
                <w:b/>
                <w:bCs/>
                <w:color w:val="FFFFFF"/>
                <w:sz w:val="24"/>
                <w:szCs w:val="24"/>
                <w14:ligatures w14:val="none"/>
              </w:rPr>
              <w:t>698</w:t>
            </w:r>
            <w:r w:rsidR="004629F0" w:rsidRPr="006F3D53">
              <w:rPr>
                <w:rFonts w:ascii="Tahoma" w:hAnsi="Tahoma" w:cs="Tahoma"/>
                <w:b/>
                <w:bCs/>
                <w:color w:val="FFFFFF"/>
                <w:sz w:val="24"/>
                <w:szCs w:val="24"/>
                <w14:ligatures w14:val="none"/>
              </w:rPr>
              <w:t>-</w:t>
            </w:r>
            <w:r w:rsidRPr="006F3D53">
              <w:rPr>
                <w:rFonts w:ascii="Tahoma" w:hAnsi="Tahoma" w:cs="Tahoma"/>
                <w:b/>
                <w:bCs/>
                <w:color w:val="FFFFFF"/>
                <w:sz w:val="24"/>
                <w:szCs w:val="24"/>
                <w14:ligatures w14:val="none"/>
              </w:rPr>
              <w:t>2700</w:t>
            </w:r>
            <w:r w:rsidR="004629F0" w:rsidRPr="006F3D53">
              <w:rPr>
                <w:rFonts w:ascii="Tahoma" w:hAnsi="Tahoma" w:cs="Tahoma"/>
                <w:b/>
                <w:bCs/>
                <w:color w:val="FFFFFF"/>
                <w:sz w:val="24"/>
                <w:szCs w:val="24"/>
                <w14:ligatures w14:val="none"/>
              </w:rPr>
              <w:t xml:space="preserve"> MHz</w:t>
            </w:r>
          </w:p>
        </w:tc>
      </w:tr>
    </w:tbl>
    <w:p w:rsidR="004629F0" w:rsidRPr="006F3D53" w:rsidRDefault="00801A0A" w:rsidP="009A4C40">
      <w:pPr>
        <w:widowControl w:val="0"/>
        <w:spacing w:after="0"/>
        <w:jc w:val="both"/>
        <w:rPr>
          <w:rFonts w:ascii="Tahoma" w:hAnsi="Tahoma" w:cs="Tahoma"/>
          <w:b/>
          <w:bCs/>
          <w:sz w:val="24"/>
          <w:szCs w:val="24"/>
          <w14:ligatures w14:val="none"/>
        </w:rPr>
      </w:pPr>
      <w:r w:rsidRPr="006F3D53">
        <w:rPr>
          <w:rFonts w:ascii="Tahoma" w:hAnsi="Tahoma" w:cs="Tahoma"/>
          <w:b/>
          <w:bCs/>
          <w:sz w:val="24"/>
          <w:szCs w:val="24"/>
          <w14:ligatures w14:val="none"/>
        </w:rPr>
        <w:t xml:space="preserve">Série </w:t>
      </w:r>
      <w:r w:rsidR="003E4D6E" w:rsidRPr="006F3D53">
        <w:rPr>
          <w:rFonts w:ascii="Tahoma" w:hAnsi="Tahoma" w:cs="Tahoma"/>
          <w:b/>
          <w:bCs/>
          <w:sz w:val="24"/>
          <w:szCs w:val="24"/>
          <w14:ligatures w14:val="none"/>
        </w:rPr>
        <w:t>26-69-YY-NF</w:t>
      </w:r>
    </w:p>
    <w:p w:rsidR="008C4F5B" w:rsidRPr="006F3D53" w:rsidRDefault="00801A0A" w:rsidP="008C4F5B">
      <w:pPr>
        <w:widowControl w:val="0"/>
        <w:spacing w:after="0"/>
        <w:jc w:val="both"/>
        <w:rPr>
          <w:rFonts w:ascii="Tahoma" w:hAnsi="Tahoma" w:cs="Tahoma"/>
          <w14:ligatures w14:val="none"/>
        </w:rPr>
      </w:pPr>
      <w:bookmarkStart w:id="1" w:name="_Hlk491788720"/>
      <w:r w:rsidRPr="006F3D53">
        <w:rPr>
          <w:rFonts w:ascii="Tahoma" w:hAnsi="Tahoma" w:cs="Tahoma"/>
          <w14:ligatures w14:val="none"/>
        </w:rPr>
        <w:t xml:space="preserve">Nous offrons une gamme complète de tappeurs couvrant les fréquences de 698 à </w:t>
      </w:r>
      <w:r w:rsidR="008C4F5B" w:rsidRPr="006F3D53">
        <w:rPr>
          <w:rFonts w:ascii="Tahoma" w:hAnsi="Tahoma" w:cs="Tahoma"/>
          <w14:ligatures w14:val="none"/>
        </w:rPr>
        <w:t xml:space="preserve">2700 MHz. </w:t>
      </w:r>
    </w:p>
    <w:p w:rsidR="00801A0A" w:rsidRPr="006F3D53" w:rsidRDefault="00801A0A" w:rsidP="00801A0A">
      <w:pPr>
        <w:pStyle w:val="ListParagraph"/>
        <w:widowControl w:val="0"/>
        <w:numPr>
          <w:ilvl w:val="0"/>
          <w:numId w:val="10"/>
        </w:numPr>
        <w:jc w:val="both"/>
        <w:rPr>
          <w:rFonts w:ascii="Tahoma" w:hAnsi="Tahoma" w:cs="Tahoma"/>
          <w14:ligatures w14:val="none"/>
        </w:rPr>
      </w:pPr>
      <w:r w:rsidRPr="006F3D53">
        <w:rPr>
          <w:rFonts w:ascii="Tahoma" w:hAnsi="Tahoma" w:cs="Tahoma"/>
          <w14:ligatures w14:val="none"/>
        </w:rPr>
        <w:t>Avec faible perte d’insertion</w:t>
      </w:r>
    </w:p>
    <w:p w:rsidR="00801A0A" w:rsidRPr="006F3D53" w:rsidRDefault="00801A0A" w:rsidP="00801A0A">
      <w:pPr>
        <w:pStyle w:val="ListParagraph"/>
        <w:widowControl w:val="0"/>
        <w:numPr>
          <w:ilvl w:val="0"/>
          <w:numId w:val="10"/>
        </w:numPr>
        <w:jc w:val="both"/>
        <w:rPr>
          <w:rFonts w:ascii="Tahoma" w:hAnsi="Tahoma" w:cs="Tahoma"/>
          <w14:ligatures w14:val="none"/>
        </w:rPr>
      </w:pPr>
      <w:r w:rsidRPr="006F3D53">
        <w:rPr>
          <w:rFonts w:ascii="Tahoma" w:hAnsi="Tahoma" w:cs="Tahoma"/>
          <w14:ligatures w14:val="none"/>
        </w:rPr>
        <w:t>Versions avec intermodulation passive inférieurs aussi disponibles (connecteur DIN 7/16)</w:t>
      </w:r>
    </w:p>
    <w:p w:rsidR="008C4F5B" w:rsidRPr="006F3D53" w:rsidRDefault="00801A0A" w:rsidP="00B34FB6">
      <w:pPr>
        <w:pStyle w:val="ListParagraph"/>
        <w:widowControl w:val="0"/>
        <w:numPr>
          <w:ilvl w:val="0"/>
          <w:numId w:val="10"/>
        </w:numPr>
        <w:jc w:val="both"/>
        <w:rPr>
          <w:rFonts w:ascii="Tahoma" w:hAnsi="Tahoma" w:cs="Tahoma"/>
          <w14:ligatures w14:val="none"/>
        </w:rPr>
      </w:pPr>
      <w:r w:rsidRPr="006F3D53">
        <w:rPr>
          <w:rFonts w:ascii="Tahoma" w:hAnsi="Tahoma" w:cs="Tahoma"/>
          <w14:ligatures w14:val="none"/>
        </w:rPr>
        <w:t>Dimensions compactes :</w:t>
      </w:r>
      <w:r w:rsidRPr="006F3D53">
        <w:rPr>
          <w:rFonts w:ascii="Tahoma" w:hAnsi="Tahoma" w:cs="Tahoma"/>
          <w:color w:val="auto"/>
          <w14:ligatures w14:val="none"/>
        </w:rPr>
        <w:t xml:space="preserve"> 8,2 x 1,</w:t>
      </w:r>
      <w:r w:rsidR="00B723AB" w:rsidRPr="006F3D53">
        <w:rPr>
          <w:rFonts w:ascii="Tahoma" w:hAnsi="Tahoma" w:cs="Tahoma"/>
          <w:color w:val="auto"/>
          <w14:ligatures w14:val="none"/>
        </w:rPr>
        <w:t xml:space="preserve">0 </w:t>
      </w:r>
      <w:r w:rsidRPr="006F3D53">
        <w:rPr>
          <w:rFonts w:ascii="Tahoma" w:hAnsi="Tahoma" w:cs="Tahoma"/>
          <w:color w:val="auto"/>
          <w14:ligatures w14:val="none"/>
        </w:rPr>
        <w:t>x 2,</w:t>
      </w:r>
      <w:r w:rsidR="00260E99" w:rsidRPr="006F3D53">
        <w:rPr>
          <w:rFonts w:ascii="Tahoma" w:hAnsi="Tahoma" w:cs="Tahoma"/>
          <w:color w:val="auto"/>
          <w14:ligatures w14:val="none"/>
        </w:rPr>
        <w:t>5</w:t>
      </w:r>
      <w:r w:rsidR="008C4F5B" w:rsidRPr="006F3D53">
        <w:rPr>
          <w:rFonts w:ascii="Tahoma" w:hAnsi="Tahoma" w:cs="Tahoma"/>
          <w:color w:val="auto"/>
          <w14:ligatures w14:val="none"/>
        </w:rPr>
        <w:t xml:space="preserve"> </w:t>
      </w:r>
      <w:r w:rsidRPr="006F3D53">
        <w:rPr>
          <w:rFonts w:ascii="Tahoma" w:hAnsi="Tahoma" w:cs="Tahoma"/>
          <w:color w:val="auto"/>
          <w14:ligatures w14:val="none"/>
        </w:rPr>
        <w:t xml:space="preserve">pouces avec valeurs de </w:t>
      </w:r>
      <w:r w:rsidRPr="006F3D53">
        <w:rPr>
          <w:rFonts w:ascii="Tahoma" w:hAnsi="Tahoma" w:cs="Tahoma"/>
          <w14:ligatures w14:val="none"/>
        </w:rPr>
        <w:t>5, 6, 10 et</w:t>
      </w:r>
      <w:r w:rsidR="008C4F5B" w:rsidRPr="006F3D53">
        <w:rPr>
          <w:rFonts w:ascii="Tahoma" w:hAnsi="Tahoma" w:cs="Tahoma"/>
          <w14:ligatures w14:val="none"/>
        </w:rPr>
        <w:t xml:space="preserve"> 15</w:t>
      </w:r>
      <w:r w:rsidR="00B34FB6" w:rsidRPr="006F3D53">
        <w:rPr>
          <w:rFonts w:ascii="Tahoma" w:hAnsi="Tahoma" w:cs="Tahoma"/>
          <w14:ligatures w14:val="none"/>
        </w:rPr>
        <w:t xml:space="preserve"> </w:t>
      </w:r>
      <w:r w:rsidR="008C4F5B" w:rsidRPr="006F3D53">
        <w:rPr>
          <w:rFonts w:ascii="Tahoma" w:hAnsi="Tahoma" w:cs="Tahoma"/>
          <w14:ligatures w14:val="none"/>
        </w:rPr>
        <w:t xml:space="preserve">dB </w:t>
      </w:r>
    </w:p>
    <w:p w:rsidR="00801A0A" w:rsidRPr="006F3D53" w:rsidRDefault="00801A0A" w:rsidP="00801A0A">
      <w:pPr>
        <w:pStyle w:val="ListParagraph"/>
        <w:widowControl w:val="0"/>
        <w:numPr>
          <w:ilvl w:val="0"/>
          <w:numId w:val="10"/>
        </w:numPr>
        <w:jc w:val="both"/>
        <w:rPr>
          <w:rFonts w:ascii="Tahoma" w:hAnsi="Tahoma" w:cs="Tahoma"/>
          <w14:ligatures w14:val="none"/>
        </w:rPr>
      </w:pPr>
      <w:r w:rsidRPr="006F3D53">
        <w:rPr>
          <w:rFonts w:ascii="Tahoma" w:hAnsi="Tahoma" w:cs="Tahoma"/>
          <w14:ligatures w14:val="none"/>
        </w:rPr>
        <w:t>Puissance moyenne de</w:t>
      </w:r>
      <w:r w:rsidRPr="006F3D53">
        <w:rPr>
          <w:rFonts w:ascii="Tahoma" w:hAnsi="Tahoma" w:cs="Tahoma"/>
          <w:color w:val="auto"/>
          <w14:ligatures w14:val="none"/>
        </w:rPr>
        <w:t xml:space="preserve"> 200 </w:t>
      </w:r>
      <w:r w:rsidRPr="006F3D53">
        <w:rPr>
          <w:rFonts w:ascii="Tahoma" w:hAnsi="Tahoma" w:cs="Tahoma"/>
          <w14:ligatures w14:val="none"/>
        </w:rPr>
        <w:t>Watts. Support de montage fourni</w:t>
      </w:r>
    </w:p>
    <w:tbl>
      <w:tblPr>
        <w:tblpPr w:leftFromText="141" w:rightFromText="141" w:vertAnchor="text" w:tblpY="1"/>
        <w:tblOverlap w:val="never"/>
        <w:tblW w:w="77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5"/>
        <w:gridCol w:w="3402"/>
      </w:tblGrid>
      <w:tr w:rsidR="008C4F5B" w:rsidRPr="006F3D53" w:rsidTr="00AC1292">
        <w:trPr>
          <w:trHeight w:hRule="exact" w:val="397"/>
        </w:trPr>
        <w:tc>
          <w:tcPr>
            <w:tcW w:w="4385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0070C0"/>
            <w:tcMar>
              <w:top w:w="115" w:type="dxa"/>
              <w:left w:w="58" w:type="dxa"/>
              <w:bottom w:w="58" w:type="dxa"/>
              <w:right w:w="58" w:type="dxa"/>
            </w:tcMar>
            <w:hideMark/>
          </w:tcPr>
          <w:p w:rsidR="008C4F5B" w:rsidRPr="006F3D53" w:rsidRDefault="00801A0A" w:rsidP="006F3D53">
            <w:pPr>
              <w:widowControl w:val="0"/>
              <w:rPr>
                <w:rFonts w:ascii="Tahoma" w:hAnsi="Tahoma" w:cs="Tahoma"/>
                <w:b/>
                <w:bCs/>
                <w:color w:val="FFFFFF"/>
                <w:szCs w:val="18"/>
                <w14:ligatures w14:val="none"/>
              </w:rPr>
            </w:pPr>
            <w:r w:rsidRPr="006F3D53">
              <w:rPr>
                <w:rFonts w:ascii="Tahoma" w:hAnsi="Tahoma" w:cs="Tahoma"/>
                <w:b/>
                <w:bCs/>
                <w:color w:val="FFFFFF"/>
                <w:szCs w:val="18"/>
                <w14:ligatures w14:val="none"/>
              </w:rPr>
              <w:t>Spécifications électriques</w:t>
            </w:r>
          </w:p>
        </w:tc>
        <w:tc>
          <w:tcPr>
            <w:tcW w:w="3402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0070C0"/>
            <w:tcMar>
              <w:top w:w="115" w:type="dxa"/>
              <w:left w:w="58" w:type="dxa"/>
              <w:bottom w:w="58" w:type="dxa"/>
              <w:right w:w="58" w:type="dxa"/>
            </w:tcMar>
            <w:hideMark/>
          </w:tcPr>
          <w:p w:rsidR="008C4F5B" w:rsidRPr="006F3D53" w:rsidRDefault="008C4F5B" w:rsidP="006F3D53">
            <w:pPr>
              <w:widowControl w:val="0"/>
              <w:jc w:val="center"/>
              <w:rPr>
                <w:rFonts w:ascii="Tahoma" w:hAnsi="Tahoma" w:cs="Tahoma"/>
                <w:b/>
                <w:bCs/>
                <w:color w:val="FFFFFF"/>
                <w:szCs w:val="18"/>
                <w14:ligatures w14:val="none"/>
              </w:rPr>
            </w:pPr>
            <w:r w:rsidRPr="006F3D53">
              <w:rPr>
                <w:rFonts w:ascii="Tahoma" w:hAnsi="Tahoma" w:cs="Tahoma"/>
                <w:b/>
                <w:bCs/>
                <w:color w:val="FFFFFF"/>
                <w:szCs w:val="18"/>
                <w14:ligatures w14:val="none"/>
              </w:rPr>
              <w:t>26-69-YY-NF</w:t>
            </w:r>
          </w:p>
        </w:tc>
      </w:tr>
      <w:tr w:rsidR="008C4F5B" w:rsidRPr="006F3D53" w:rsidTr="00AC1292">
        <w:trPr>
          <w:trHeight w:hRule="exact" w:val="340"/>
        </w:trPr>
        <w:tc>
          <w:tcPr>
            <w:tcW w:w="4385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C4F5B" w:rsidRPr="006F3D53" w:rsidRDefault="00801A0A" w:rsidP="006F3D53">
            <w:pPr>
              <w:widowControl w:val="0"/>
              <w:rPr>
                <w:rFonts w:ascii="Tahoma" w:hAnsi="Tahoma" w:cs="Tahoma"/>
                <w:szCs w:val="18"/>
                <w14:ligatures w14:val="none"/>
              </w:rPr>
            </w:pPr>
            <w:r w:rsidRPr="006F3D53">
              <w:rPr>
                <w:rFonts w:ascii="Tahoma" w:hAnsi="Tahoma" w:cs="Tahoma"/>
                <w:szCs w:val="18"/>
                <w14:ligatures w14:val="none"/>
              </w:rPr>
              <w:t>Gamme de fréquences en MHz</w:t>
            </w:r>
          </w:p>
        </w:tc>
        <w:tc>
          <w:tcPr>
            <w:tcW w:w="3402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C4F5B" w:rsidRPr="006F3D53" w:rsidRDefault="008C4F5B" w:rsidP="006F3D53">
            <w:pPr>
              <w:widowControl w:val="0"/>
              <w:jc w:val="center"/>
              <w:rPr>
                <w:rFonts w:ascii="Tahoma" w:hAnsi="Tahoma" w:cs="Tahoma"/>
                <w:szCs w:val="18"/>
                <w14:ligatures w14:val="none"/>
              </w:rPr>
            </w:pPr>
            <w:r w:rsidRPr="006F3D53">
              <w:rPr>
                <w:rFonts w:ascii="Tahoma" w:hAnsi="Tahoma" w:cs="Tahoma"/>
                <w:szCs w:val="18"/>
                <w14:ligatures w14:val="none"/>
              </w:rPr>
              <w:t>698-2700</w:t>
            </w:r>
          </w:p>
        </w:tc>
      </w:tr>
      <w:tr w:rsidR="008C4F5B" w:rsidRPr="006F3D53" w:rsidTr="00AC1292">
        <w:trPr>
          <w:trHeight w:hRule="exact" w:val="340"/>
        </w:trPr>
        <w:tc>
          <w:tcPr>
            <w:tcW w:w="4385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C4F5B" w:rsidRPr="006F3D53" w:rsidRDefault="00801A0A" w:rsidP="006F3D53">
            <w:pPr>
              <w:widowControl w:val="0"/>
              <w:rPr>
                <w:rFonts w:ascii="Tahoma" w:hAnsi="Tahoma" w:cs="Tahoma"/>
                <w:szCs w:val="18"/>
                <w14:ligatures w14:val="none"/>
              </w:rPr>
            </w:pPr>
            <w:r w:rsidRPr="006F3D53">
              <w:rPr>
                <w:rFonts w:ascii="Tahoma" w:hAnsi="Tahoma" w:cs="Tahoma"/>
                <w:szCs w:val="18"/>
                <w14:ligatures w14:val="none"/>
              </w:rPr>
              <w:t>Perte d’insertion en dB</w:t>
            </w:r>
          </w:p>
        </w:tc>
        <w:tc>
          <w:tcPr>
            <w:tcW w:w="3402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C4F5B" w:rsidRPr="006F3D53" w:rsidRDefault="00801A0A" w:rsidP="006F3D53">
            <w:pPr>
              <w:widowControl w:val="0"/>
              <w:jc w:val="center"/>
              <w:rPr>
                <w:rFonts w:ascii="Tahoma" w:hAnsi="Tahoma" w:cs="Tahoma"/>
                <w:szCs w:val="18"/>
                <w14:ligatures w14:val="none"/>
              </w:rPr>
            </w:pPr>
            <w:r w:rsidRPr="006F3D53">
              <w:rPr>
                <w:rFonts w:ascii="Tahoma" w:hAnsi="Tahoma" w:cs="Tahoma"/>
                <w:szCs w:val="18"/>
                <w14:ligatures w14:val="none"/>
              </w:rPr>
              <w:t>&lt; 0,</w:t>
            </w:r>
            <w:r w:rsidR="00103A97" w:rsidRPr="006F3D53">
              <w:rPr>
                <w:rFonts w:ascii="Tahoma" w:hAnsi="Tahoma" w:cs="Tahoma"/>
                <w:szCs w:val="18"/>
                <w14:ligatures w14:val="none"/>
              </w:rPr>
              <w:t>1</w:t>
            </w:r>
          </w:p>
        </w:tc>
      </w:tr>
      <w:tr w:rsidR="008C4F5B" w:rsidRPr="006F3D53" w:rsidTr="00AC1292">
        <w:trPr>
          <w:trHeight w:hRule="exact" w:val="340"/>
        </w:trPr>
        <w:tc>
          <w:tcPr>
            <w:tcW w:w="4385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C4F5B" w:rsidRPr="006F3D53" w:rsidRDefault="00801A0A" w:rsidP="006F3D53">
            <w:pPr>
              <w:widowControl w:val="0"/>
              <w:rPr>
                <w:rFonts w:ascii="Tahoma" w:hAnsi="Tahoma" w:cs="Tahoma"/>
                <w:szCs w:val="18"/>
                <w14:ligatures w14:val="none"/>
              </w:rPr>
            </w:pPr>
            <w:r w:rsidRPr="006F3D53">
              <w:rPr>
                <w:rFonts w:ascii="Tahoma" w:hAnsi="Tahoma" w:cs="Tahoma"/>
                <w:szCs w:val="18"/>
                <w14:ligatures w14:val="none"/>
              </w:rPr>
              <w:t>TOS</w:t>
            </w:r>
          </w:p>
        </w:tc>
        <w:tc>
          <w:tcPr>
            <w:tcW w:w="3402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C4F5B" w:rsidRPr="006F3D53" w:rsidRDefault="00103A97" w:rsidP="006F3D53">
            <w:pPr>
              <w:widowControl w:val="0"/>
              <w:jc w:val="center"/>
              <w:rPr>
                <w:rFonts w:ascii="Tahoma" w:hAnsi="Tahoma" w:cs="Tahoma"/>
                <w:szCs w:val="18"/>
                <w14:ligatures w14:val="none"/>
              </w:rPr>
            </w:pPr>
            <w:r w:rsidRPr="006F3D53">
              <w:rPr>
                <w:rFonts w:ascii="Tahoma" w:hAnsi="Tahoma" w:cs="Tahoma"/>
                <w:szCs w:val="18"/>
                <w14:ligatures w14:val="none"/>
              </w:rPr>
              <w:t>1</w:t>
            </w:r>
            <w:r w:rsidR="00801A0A" w:rsidRPr="006F3D53">
              <w:rPr>
                <w:rFonts w:ascii="Tahoma" w:hAnsi="Tahoma" w:cs="Tahoma"/>
                <w:szCs w:val="18"/>
                <w14:ligatures w14:val="none"/>
              </w:rPr>
              <w:t>,</w:t>
            </w:r>
            <w:r w:rsidRPr="006F3D53">
              <w:rPr>
                <w:rFonts w:ascii="Tahoma" w:hAnsi="Tahoma" w:cs="Tahoma"/>
                <w:szCs w:val="18"/>
                <w14:ligatures w14:val="none"/>
              </w:rPr>
              <w:t>2:1</w:t>
            </w:r>
          </w:p>
        </w:tc>
      </w:tr>
      <w:tr w:rsidR="008C4F5B" w:rsidRPr="006F3D53" w:rsidTr="00AC1292">
        <w:trPr>
          <w:trHeight w:hRule="exact" w:val="340"/>
        </w:trPr>
        <w:tc>
          <w:tcPr>
            <w:tcW w:w="4385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C4F5B" w:rsidRPr="006F3D53" w:rsidRDefault="00801A0A" w:rsidP="006F3D53">
            <w:pPr>
              <w:widowControl w:val="0"/>
              <w:rPr>
                <w:rFonts w:ascii="Tahoma" w:hAnsi="Tahoma" w:cs="Tahoma"/>
                <w:szCs w:val="18"/>
                <w14:ligatures w14:val="none"/>
              </w:rPr>
            </w:pPr>
            <w:r w:rsidRPr="006F3D53">
              <w:rPr>
                <w:rFonts w:ascii="Tahoma" w:hAnsi="Tahoma" w:cs="Tahoma"/>
                <w:szCs w:val="18"/>
                <w14:ligatures w14:val="none"/>
              </w:rPr>
              <w:t>Puissance en Watts</w:t>
            </w:r>
          </w:p>
        </w:tc>
        <w:tc>
          <w:tcPr>
            <w:tcW w:w="3402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C4F5B" w:rsidRPr="006F3D53" w:rsidRDefault="00103A97" w:rsidP="006F3D53">
            <w:pPr>
              <w:widowControl w:val="0"/>
              <w:jc w:val="center"/>
              <w:rPr>
                <w:rFonts w:ascii="Tahoma" w:hAnsi="Tahoma" w:cs="Tahoma"/>
                <w:szCs w:val="18"/>
                <w14:ligatures w14:val="none"/>
              </w:rPr>
            </w:pPr>
            <w:r w:rsidRPr="006F3D53">
              <w:rPr>
                <w:rFonts w:ascii="Tahoma" w:hAnsi="Tahoma" w:cs="Tahoma"/>
                <w:szCs w:val="18"/>
                <w14:ligatures w14:val="none"/>
              </w:rPr>
              <w:t>200</w:t>
            </w:r>
          </w:p>
        </w:tc>
      </w:tr>
      <w:tr w:rsidR="008C4F5B" w:rsidRPr="006F3D53" w:rsidTr="00AC1292">
        <w:trPr>
          <w:trHeight w:hRule="exact" w:val="340"/>
        </w:trPr>
        <w:tc>
          <w:tcPr>
            <w:tcW w:w="4385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C4F5B" w:rsidRPr="006F3D53" w:rsidRDefault="00801A0A" w:rsidP="006F3D53">
            <w:pPr>
              <w:widowControl w:val="0"/>
              <w:rPr>
                <w:rFonts w:ascii="Tahoma" w:hAnsi="Tahoma" w:cs="Tahoma"/>
                <w:szCs w:val="18"/>
                <w14:ligatures w14:val="none"/>
              </w:rPr>
            </w:pPr>
            <w:r w:rsidRPr="006F3D53">
              <w:rPr>
                <w:rFonts w:ascii="Tahoma" w:hAnsi="Tahoma" w:cs="Tahoma"/>
                <w:szCs w:val="18"/>
                <w14:ligatures w14:val="none"/>
              </w:rPr>
              <w:t>Intermodulation passive en dBc</w:t>
            </w:r>
          </w:p>
        </w:tc>
        <w:tc>
          <w:tcPr>
            <w:tcW w:w="3402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C4F5B" w:rsidRPr="006F3D53" w:rsidRDefault="00850303" w:rsidP="006F3D53">
            <w:pPr>
              <w:widowControl w:val="0"/>
              <w:jc w:val="center"/>
              <w:rPr>
                <w:rFonts w:ascii="Tahoma" w:hAnsi="Tahoma" w:cs="Tahoma"/>
                <w:szCs w:val="18"/>
                <w14:ligatures w14:val="none"/>
              </w:rPr>
            </w:pPr>
            <w:r>
              <w:rPr>
                <w:rFonts w:ascii="Tahoma" w:hAnsi="Tahoma" w:cs="Tahoma"/>
                <w:szCs w:val="18"/>
                <w14:ligatures w14:val="none"/>
              </w:rPr>
              <w:t>150 (2</w:t>
            </w:r>
            <w:r w:rsidR="00801A0A" w:rsidRPr="006F3D53">
              <w:rPr>
                <w:rFonts w:ascii="Tahoma" w:hAnsi="Tahoma" w:cs="Tahoma"/>
                <w:szCs w:val="18"/>
                <w14:ligatures w14:val="none"/>
              </w:rPr>
              <w:t xml:space="preserve"> transporteurs de 20W)</w:t>
            </w:r>
          </w:p>
        </w:tc>
      </w:tr>
      <w:tr w:rsidR="008C4F5B" w:rsidRPr="006F3D53" w:rsidTr="00AC1292">
        <w:trPr>
          <w:trHeight w:hRule="exact" w:val="326"/>
        </w:trPr>
        <w:tc>
          <w:tcPr>
            <w:tcW w:w="4385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C4F5B" w:rsidRPr="006F3D53" w:rsidRDefault="00801A0A" w:rsidP="006F3D53">
            <w:pPr>
              <w:widowControl w:val="0"/>
              <w:rPr>
                <w:rFonts w:ascii="Tahoma" w:hAnsi="Tahoma" w:cs="Tahoma"/>
                <w:szCs w:val="18"/>
                <w14:ligatures w14:val="none"/>
              </w:rPr>
            </w:pPr>
            <w:r w:rsidRPr="006F3D53">
              <w:rPr>
                <w:rFonts w:ascii="Tahoma" w:hAnsi="Tahoma" w:cs="Tahoma"/>
                <w:szCs w:val="18"/>
                <w14:ligatures w14:val="none"/>
              </w:rPr>
              <w:t>Impédance nominale – entrée/sortie en Ohms</w:t>
            </w:r>
          </w:p>
        </w:tc>
        <w:tc>
          <w:tcPr>
            <w:tcW w:w="3402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C4F5B" w:rsidRPr="006F3D53" w:rsidRDefault="00103A97" w:rsidP="006F3D53">
            <w:pPr>
              <w:widowControl w:val="0"/>
              <w:spacing w:after="0"/>
              <w:jc w:val="center"/>
              <w:rPr>
                <w:rFonts w:ascii="Tahoma" w:hAnsi="Tahoma" w:cs="Tahoma"/>
                <w:szCs w:val="18"/>
                <w14:ligatures w14:val="none"/>
              </w:rPr>
            </w:pPr>
            <w:r w:rsidRPr="006F3D53">
              <w:rPr>
                <w:rFonts w:ascii="Tahoma" w:hAnsi="Tahoma" w:cs="Tahoma"/>
                <w:szCs w:val="18"/>
                <w14:ligatures w14:val="none"/>
              </w:rPr>
              <w:t>50</w:t>
            </w:r>
          </w:p>
        </w:tc>
      </w:tr>
      <w:tr w:rsidR="008C4F5B" w:rsidRPr="006F3D53" w:rsidTr="00AC1292">
        <w:trPr>
          <w:trHeight w:hRule="exact" w:val="397"/>
        </w:trPr>
        <w:tc>
          <w:tcPr>
            <w:tcW w:w="4385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0070C0"/>
            <w:tcMar>
              <w:top w:w="115" w:type="dxa"/>
              <w:left w:w="58" w:type="dxa"/>
              <w:bottom w:w="58" w:type="dxa"/>
              <w:right w:w="58" w:type="dxa"/>
            </w:tcMar>
            <w:hideMark/>
          </w:tcPr>
          <w:p w:rsidR="008C4F5B" w:rsidRPr="006F3D53" w:rsidRDefault="00801A0A" w:rsidP="006F3D53">
            <w:pPr>
              <w:widowControl w:val="0"/>
              <w:rPr>
                <w:rFonts w:ascii="Tahoma" w:hAnsi="Tahoma" w:cs="Tahoma"/>
                <w:b/>
                <w:bCs/>
                <w:color w:val="FFFFFF"/>
                <w:szCs w:val="18"/>
                <w14:ligatures w14:val="none"/>
              </w:rPr>
            </w:pPr>
            <w:r w:rsidRPr="006F3D53">
              <w:rPr>
                <w:rFonts w:ascii="Tahoma" w:hAnsi="Tahoma" w:cs="Tahoma"/>
                <w:b/>
                <w:bCs/>
                <w:color w:val="FFFFFF"/>
                <w:szCs w:val="18"/>
                <w14:ligatures w14:val="none"/>
              </w:rPr>
              <w:t xml:space="preserve">Spécifications </w:t>
            </w:r>
            <w:r w:rsidRPr="006F3D53">
              <w:rPr>
                <w:rFonts w:ascii="Times New Roman" w:hAnsi="Times New Roman"/>
                <w:noProof/>
                <w:color w:val="auto"/>
                <w:kern w:val="0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79744" behindDoc="0" locked="0" layoutInCell="1" allowOverlap="1" wp14:anchorId="00348405" wp14:editId="79B96A5C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5875020</wp:posOffset>
                      </wp:positionV>
                      <wp:extent cx="7304405" cy="2324735"/>
                      <wp:effectExtent l="4445" t="0" r="0" b="127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7304405" cy="2324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4CD604" id="Rectangle 3" o:spid="_x0000_s1026" style="position:absolute;margin-left:19.1pt;margin-top:462.6pt;width:575.15pt;height:183.0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Zdf7wIAABwGAAAOAAAAZHJzL2Uyb0RvYy54bWysVMuO0zAU3SPxD5b3mTzbtNGko7bTIqQB&#10;Rswg1m7sNBaJHWy3aUH8O9dO02lhg4AsrOsb+/ic+7q9OzQ12jOluRQ5Dm8CjJgoJOVim+NPz2tv&#10;gpE2RFBSS8FyfGQa381ev7rt2oxFspI1ZQoBiNBZ1+a4MqbNfF8XFWuIvpEtE/CzlKohBrZq61NF&#10;OkBvaj8KgrHfSUVbJQumNXjv+5945vDLkhXmQ1lqZlCdY+Bm3KrcurGrP7sl2VaRtuLFiQb5CxYN&#10;4QIePUPdE0PQTvHfoBpeKKllaW4K2fiyLHnBnAZQEwa/qHmqSMucFgiObs9h0v8Ptni/f1SI0xzH&#10;GAnSQIo+QtCI2NYMxTY8XaszOPXUPiorULcPsviikZDLCk6xuVKyqxihQCoEiJPbUX8+toAXWhT/&#10;CsZuNACiTfdOUjhDdka6+B1K1dhnIDLo4NJ0PKeJHQwqwJnGQZIEI4wK+BfFUZLGI/cGyYbrrdLm&#10;DZMNskaOFUhy8GT/oI2lQ7LhiH1NyDWva1cLtbhywMHew1wx9bdJBlTAtCctKZfo79MwSoJFNPXW&#10;40nqJetk5E3TYOIF4XQxHQfJNLlf/7AswiSrOKVMPHDBhqILkz9L6qn8+3JxZYc6iMIoCQKn8EJK&#10;ww30Vs2bHE8C+/XVbpO1EtSpNYTXve1f03IhAm3XEufrUZAm8cRL01HsJfEq8BaT9dKbL8PxOF0t&#10;lotVeC1x5cKm/12lIzLkwG7kDtQ9VbRDlNscx6NpBAVIOXR3lPZ6Eam3MJYKozBS0nzmpnKFaUvK&#10;Yrgxw5a1QnsCA4J+CZ273jVQlr3vFDRwwSC5cEFhnG+7YJ359KF7oXoR2VM0XoILKEMpuQ6xTdG3&#10;3EbSIzQIsHZdACMWjEqqbxh1MK5yrL/uiGIY1W8FtJ6dbYOhBmMzGEQUcDXHBqPeXJp+Bu5axbcV&#10;IPfChZxDI5bctYht0p4F8LUbGEGO+Wlc2hl3uXenXob67CcAAAD//wMAUEsDBBQABgAIAAAAIQDH&#10;NDam3wAAAAwBAAAPAAAAZHJzL2Rvd25yZXYueG1sTI/BTsMwDIbvSLxDZCRuLG2noaw0naZN7IrY&#10;uHDLGtNWNE5Jsq3w9HgnuP2WP/3+XK0mN4gzhth70pDPMhBIjbc9tRreDs8PCkRMhqwZPKGGb4yw&#10;qm9vKlNaf6FXPO9TK7iEYmk0dCmNpZSx6dCZOPMjEu8+fHAm8RhaaYO5cLkbZJFlj9KZnvhCZ0bc&#10;dNh87k9Ow6Tszmdb++PWm5cpvLe7bfhyWt/fTesnEAmn9AfDVZ/VoWanoz+RjWLQMFcFkxqWxYLD&#10;FciVWoA4ciqW+RxkXcn/T9S/AAAA//8DAFBLAQItABQABgAIAAAAIQC2gziS/gAAAOEBAAATAAAA&#10;AAAAAAAAAAAAAAAAAABbQ29udGVudF9UeXBlc10ueG1sUEsBAi0AFAAGAAgAAAAhADj9If/WAAAA&#10;lAEAAAsAAAAAAAAAAAAAAAAALwEAAF9yZWxzLy5yZWxzUEsBAi0AFAAGAAgAAAAhAJ9Rl1/vAgAA&#10;HAYAAA4AAAAAAAAAAAAAAAAALgIAAGRycy9lMm9Eb2MueG1sUEsBAi0AFAAGAAgAAAAhAMc0Nqbf&#10;AAAADAEAAA8AAAAAAAAAAAAAAAAASQUAAGRycy9kb3ducmV2LnhtbFBLBQYAAAAABAAEAPMAAABV&#10;BgAAAAA=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6F3D53">
              <w:rPr>
                <w:rFonts w:ascii="Tahoma" w:hAnsi="Tahoma" w:cs="Tahoma"/>
                <w:b/>
                <w:bCs/>
                <w:color w:val="FFFFFF"/>
                <w:szCs w:val="18"/>
                <w14:ligatures w14:val="none"/>
              </w:rPr>
              <w:t>environnementales</w:t>
            </w:r>
          </w:p>
        </w:tc>
        <w:tc>
          <w:tcPr>
            <w:tcW w:w="3402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0070C0"/>
            <w:tcMar>
              <w:top w:w="115" w:type="dxa"/>
              <w:left w:w="58" w:type="dxa"/>
              <w:bottom w:w="58" w:type="dxa"/>
              <w:right w:w="58" w:type="dxa"/>
            </w:tcMar>
            <w:hideMark/>
          </w:tcPr>
          <w:p w:rsidR="008C4F5B" w:rsidRPr="006F3D53" w:rsidRDefault="008C4F5B" w:rsidP="006F3D53">
            <w:pPr>
              <w:widowControl w:val="0"/>
              <w:jc w:val="center"/>
              <w:rPr>
                <w:rFonts w:ascii="Tahoma" w:hAnsi="Tahoma" w:cs="Tahoma"/>
                <w:b/>
                <w:bCs/>
                <w:color w:val="FFFFFF"/>
                <w:szCs w:val="18"/>
                <w14:ligatures w14:val="none"/>
              </w:rPr>
            </w:pPr>
            <w:r w:rsidRPr="006F3D53">
              <w:rPr>
                <w:rFonts w:ascii="Tahoma" w:hAnsi="Tahoma" w:cs="Tahoma"/>
                <w:b/>
                <w:bCs/>
                <w:color w:val="FFFFFF"/>
                <w:szCs w:val="18"/>
                <w14:ligatures w14:val="none"/>
              </w:rPr>
              <w:t>26-69-YY-NF</w:t>
            </w:r>
          </w:p>
        </w:tc>
      </w:tr>
      <w:tr w:rsidR="008C4F5B" w:rsidRPr="006F3D53" w:rsidTr="00AC1292">
        <w:trPr>
          <w:trHeight w:hRule="exact" w:val="397"/>
        </w:trPr>
        <w:tc>
          <w:tcPr>
            <w:tcW w:w="4385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C4F5B" w:rsidRPr="006F3D53" w:rsidRDefault="00801A0A" w:rsidP="006F3D53">
            <w:pPr>
              <w:widowControl w:val="0"/>
              <w:rPr>
                <w:rFonts w:ascii="Tahoma" w:hAnsi="Tahoma" w:cs="Tahoma"/>
                <w:szCs w:val="18"/>
                <w14:ligatures w14:val="none"/>
              </w:rPr>
            </w:pPr>
            <w:r w:rsidRPr="006F3D53">
              <w:rPr>
                <w:rFonts w:ascii="Tahoma" w:hAnsi="Tahoma" w:cs="Tahoma"/>
                <w:szCs w:val="18"/>
                <w14:ligatures w14:val="none"/>
              </w:rPr>
              <w:t xml:space="preserve">Gamme de températures en </w:t>
            </w:r>
            <w:r w:rsidRPr="006F3D53">
              <w:rPr>
                <w:rFonts w:ascii="Tahoma" w:hAnsi="Tahoma" w:cs="Tahoma"/>
                <w:szCs w:val="18"/>
                <w:vertAlign w:val="superscript"/>
                <w14:ligatures w14:val="none"/>
              </w:rPr>
              <w:t>O</w:t>
            </w:r>
            <w:r w:rsidRPr="006F3D53">
              <w:rPr>
                <w:rFonts w:ascii="Tahoma" w:hAnsi="Tahoma" w:cs="Tahoma"/>
                <w:szCs w:val="18"/>
                <w14:ligatures w14:val="none"/>
              </w:rPr>
              <w:t>C</w:t>
            </w:r>
          </w:p>
        </w:tc>
        <w:tc>
          <w:tcPr>
            <w:tcW w:w="3402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C4F5B" w:rsidRPr="006F3D53" w:rsidRDefault="00103A97" w:rsidP="006F3D53">
            <w:pPr>
              <w:widowControl w:val="0"/>
              <w:jc w:val="center"/>
              <w:rPr>
                <w:rFonts w:ascii="Tahoma" w:hAnsi="Tahoma" w:cs="Tahoma"/>
                <w:szCs w:val="18"/>
                <w14:ligatures w14:val="none"/>
              </w:rPr>
            </w:pPr>
            <w:r w:rsidRPr="006F3D53">
              <w:rPr>
                <w:rFonts w:ascii="Tahoma" w:hAnsi="Tahoma" w:cs="Tahoma"/>
                <w:szCs w:val="18"/>
                <w14:ligatures w14:val="none"/>
              </w:rPr>
              <w:t xml:space="preserve">-35 </w:t>
            </w:r>
            <w:r w:rsidR="00EE54CA">
              <w:rPr>
                <w:rFonts w:ascii="Tahoma" w:hAnsi="Tahoma" w:cs="Tahoma"/>
                <w:szCs w:val="18"/>
                <w14:ligatures w14:val="none"/>
              </w:rPr>
              <w:t>à</w:t>
            </w:r>
            <w:r w:rsidRPr="006F3D53">
              <w:rPr>
                <w:rFonts w:ascii="Tahoma" w:hAnsi="Tahoma" w:cs="Tahoma"/>
                <w:szCs w:val="18"/>
                <w14:ligatures w14:val="none"/>
              </w:rPr>
              <w:t xml:space="preserve"> +75</w:t>
            </w:r>
          </w:p>
        </w:tc>
      </w:tr>
      <w:tr w:rsidR="008C4F5B" w:rsidRPr="006F3D53" w:rsidTr="00AC1292">
        <w:trPr>
          <w:trHeight w:hRule="exact" w:val="397"/>
        </w:trPr>
        <w:tc>
          <w:tcPr>
            <w:tcW w:w="4385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0070C0"/>
            <w:tcMar>
              <w:top w:w="115" w:type="dxa"/>
              <w:left w:w="58" w:type="dxa"/>
              <w:bottom w:w="58" w:type="dxa"/>
              <w:right w:w="58" w:type="dxa"/>
            </w:tcMar>
            <w:hideMark/>
          </w:tcPr>
          <w:p w:rsidR="008C4F5B" w:rsidRPr="006F3D53" w:rsidRDefault="00801A0A" w:rsidP="006F3D53">
            <w:pPr>
              <w:widowControl w:val="0"/>
              <w:rPr>
                <w:rFonts w:ascii="Tahoma" w:hAnsi="Tahoma" w:cs="Tahoma"/>
                <w:b/>
                <w:bCs/>
                <w:color w:val="FFFFFF"/>
                <w:szCs w:val="18"/>
                <w14:ligatures w14:val="none"/>
              </w:rPr>
            </w:pPr>
            <w:r w:rsidRPr="006F3D53">
              <w:rPr>
                <w:rFonts w:ascii="Tahoma" w:hAnsi="Tahoma" w:cs="Tahoma"/>
                <w:b/>
                <w:bCs/>
                <w:color w:val="FFFFFF"/>
                <w:szCs w:val="18"/>
                <w14:ligatures w14:val="none"/>
              </w:rPr>
              <w:t xml:space="preserve">Spécifications </w:t>
            </w:r>
            <w:r w:rsidRPr="006F3D53">
              <w:rPr>
                <w:rFonts w:ascii="Times New Roman" w:hAnsi="Times New Roman"/>
                <w:noProof/>
                <w:color w:val="auto"/>
                <w:kern w:val="0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81792" behindDoc="0" locked="0" layoutInCell="1" allowOverlap="1" wp14:anchorId="0AC4977B" wp14:editId="32F406E7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5875020</wp:posOffset>
                      </wp:positionV>
                      <wp:extent cx="7304405" cy="2324735"/>
                      <wp:effectExtent l="4445" t="0" r="0" b="1270"/>
                      <wp:wrapNone/>
                      <wp:docPr id="297" name="Rectangle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7304405" cy="2324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95758" id="Rectangle 297" o:spid="_x0000_s1026" style="position:absolute;margin-left:19.1pt;margin-top:462.6pt;width:575.15pt;height:183.0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x958QIAACAGAAAOAAAAZHJzL2Uyb0RvYy54bWysVMuO0zAU3SPxD5b3mTyaNk006ajttAhp&#10;gBEziLUbO41FYgfbbVoQ/86103Ra2CAgC+v6xj4+575u7w5NjfZMaS5FjsObACMmCkm52Ob40/Pa&#10;m2KkDRGU1FKwHB+Zxnez169uuzZjkaxkTZlCACJ01rU5roxpM9/XRcUaom9kywT8LKVqiIGt2vpU&#10;kQ7Qm9qPgmDid1LRVsmCaQ3e+/4nnjn8smSF+VCWmhlU5xi4Gbcqt27s6s9uSbZVpK14caJB/oJF&#10;Q7iAR89Q98QQtFP8N6iGF0pqWZqbQja+LEteMKcB1ITBL2qeKtIypwWCo9tzmPT/gy3e7x8V4jTH&#10;UZpgJEgDSfoIYSNiWzNknRCirtUZnHxqH5UVqdsHWXzRSMhlBefYXCnZVYxQIBYCyMnt6D8fW0AM&#10;LYp/BWM3GgDRpnsnKZwhOyNdDA+lauwzEB10cKk6nlPFDgYV4ExGQRwHY4wK+BeNojgZjd0bJBuu&#10;t0qbN0w2yBo5ViDKwZP9gzaWDsmGI/Y1Ide8rl091OLKAQd7D3MF1d8mGVAB0560pFyyv6dhFAeL&#10;KPXWk2nixet47KVJMPWCMF2kkyBO4/v1D8sijLOKU8rEAxdsKLww/rPEnlqgLxlXeqiDKIzjIHAK&#10;L6Q03EB/1bzJ8TSwX1/xNlkrQZ1aQ3jd2/41LRci0HYtcb4eB0k8mnpJMh558WgVeIvpeunNl+Fk&#10;kqwWy8UqvJa4cmHT/67SERlyYDdyB+qeKtohym2OR+M0ggKkHDo8Snq9iNRbGE2FURgpaT5zU7nC&#10;tCVlMdyoYctaoT2BIUG/hM5d7xooy953Chq4YJhcuKAwzrddsM58+tC9UL2I7CkaL8EFlKGUXIfY&#10;puhbbiPpERoEWLsugDELRiXVN4w6GFk51l93RDGM6rcCWs/Ot8FQg7EZDCIKuJpjg1FvLk0/B3et&#10;4tsKkHvhQs6hEUvuWsQ2ac8C+NoNjCHH/DQy7Zy73LtTL4N99hMAAP//AwBQSwMEFAAGAAgAAAAh&#10;AMc0NqbfAAAADAEAAA8AAABkcnMvZG93bnJldi54bWxMj8FOwzAMhu9IvENkJG4sbaehrDSdpk3s&#10;iti4cMsa01Y0TkmyrfD0eCe4/ZY//f5crSY3iDOG2HvSkM8yEEiNtz21Gt4Ozw8KREyGrBk8oYZv&#10;jLCqb28qU1p/oVc871MruIRiaTR0KY2llLHp0Jk48yMS7z58cCbxGFppg7lwuRtkkWWP0pme+EJn&#10;Rtx02HzuT07DpOzOZ1v749ablym8t7tt+HJa399N6ycQCaf0B8NVn9WhZqejP5GNYtAwVwWTGpbF&#10;gsMVyJVagDhyKpb5HGRdyf9P1L8AAAD//wMAUEsBAi0AFAAGAAgAAAAhALaDOJL+AAAA4QEAABMA&#10;AAAAAAAAAAAAAAAAAAAAAFtDb250ZW50X1R5cGVzXS54bWxQSwECLQAUAAYACAAAACEAOP0h/9YA&#10;AACUAQAACwAAAAAAAAAAAAAAAAAvAQAAX3JlbHMvLnJlbHNQSwECLQAUAAYACAAAACEAKB8fefEC&#10;AAAgBgAADgAAAAAAAAAAAAAAAAAuAgAAZHJzL2Uyb0RvYy54bWxQSwECLQAUAAYACAAAACEAxzQ2&#10;pt8AAAAMAQAADwAAAAAAAAAAAAAAAABLBQAAZHJzL2Rvd25yZXYueG1sUEsFBgAAAAAEAAQA8wAA&#10;AFcGAAAAAA==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6F3D53">
              <w:rPr>
                <w:rFonts w:ascii="Tahoma" w:hAnsi="Tahoma" w:cs="Tahoma"/>
                <w:b/>
                <w:bCs/>
                <w:color w:val="FFFFFF"/>
                <w:szCs w:val="18"/>
                <w14:ligatures w14:val="none"/>
              </w:rPr>
              <w:t>mécaniques</w:t>
            </w:r>
          </w:p>
        </w:tc>
        <w:tc>
          <w:tcPr>
            <w:tcW w:w="3402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0070C0"/>
            <w:tcMar>
              <w:top w:w="115" w:type="dxa"/>
              <w:left w:w="58" w:type="dxa"/>
              <w:bottom w:w="58" w:type="dxa"/>
              <w:right w:w="58" w:type="dxa"/>
            </w:tcMar>
            <w:hideMark/>
          </w:tcPr>
          <w:p w:rsidR="008C4F5B" w:rsidRPr="006F3D53" w:rsidRDefault="008C4F5B" w:rsidP="006F3D53">
            <w:pPr>
              <w:widowControl w:val="0"/>
              <w:jc w:val="center"/>
              <w:rPr>
                <w:rFonts w:ascii="Tahoma" w:hAnsi="Tahoma" w:cs="Tahoma"/>
                <w:b/>
                <w:bCs/>
                <w:color w:val="FFFFFF"/>
                <w:szCs w:val="18"/>
                <w14:ligatures w14:val="none"/>
              </w:rPr>
            </w:pPr>
            <w:r w:rsidRPr="006F3D53">
              <w:rPr>
                <w:rFonts w:ascii="Tahoma" w:hAnsi="Tahoma" w:cs="Tahoma"/>
                <w:b/>
                <w:bCs/>
                <w:color w:val="FFFFFF"/>
                <w:szCs w:val="18"/>
                <w14:ligatures w14:val="none"/>
              </w:rPr>
              <w:t>26-69-YY-NF</w:t>
            </w:r>
          </w:p>
        </w:tc>
      </w:tr>
      <w:tr w:rsidR="008C4F5B" w:rsidRPr="006F3D53" w:rsidTr="00AC1292">
        <w:trPr>
          <w:trHeight w:hRule="exact" w:val="340"/>
        </w:trPr>
        <w:tc>
          <w:tcPr>
            <w:tcW w:w="4385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C4F5B" w:rsidRPr="006F3D53" w:rsidRDefault="00F2162E" w:rsidP="006F3D53">
            <w:pPr>
              <w:widowControl w:val="0"/>
              <w:rPr>
                <w:rFonts w:ascii="Tahoma" w:hAnsi="Tahoma" w:cs="Tahoma"/>
                <w:szCs w:val="18"/>
                <w14:ligatures w14:val="none"/>
              </w:rPr>
            </w:pPr>
            <w:r w:rsidRPr="006F3D53">
              <w:rPr>
                <w:rFonts w:ascii="Tahoma" w:hAnsi="Tahoma" w:cs="Tahoma"/>
                <w:szCs w:val="18"/>
                <w14:ligatures w14:val="none"/>
              </w:rPr>
              <w:t>Dimensions (H x L x P) en pouces (mm)</w:t>
            </w:r>
          </w:p>
        </w:tc>
        <w:tc>
          <w:tcPr>
            <w:tcW w:w="3402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C4F5B" w:rsidRPr="006F3D53" w:rsidRDefault="006F3D53" w:rsidP="006F3D53">
            <w:pPr>
              <w:widowControl w:val="0"/>
              <w:jc w:val="center"/>
              <w:rPr>
                <w:rFonts w:ascii="Tahoma" w:hAnsi="Tahoma" w:cs="Tahoma"/>
                <w:szCs w:val="18"/>
                <w14:ligatures w14:val="none"/>
              </w:rPr>
            </w:pPr>
            <w:r w:rsidRPr="006F3D53">
              <w:rPr>
                <w:rFonts w:ascii="Tahoma" w:hAnsi="Tahoma" w:cs="Tahoma"/>
                <w:szCs w:val="18"/>
                <w14:ligatures w14:val="none"/>
              </w:rPr>
              <w:t>2,5 x 8,</w:t>
            </w:r>
            <w:r w:rsidR="00D118CC" w:rsidRPr="006F3D53">
              <w:rPr>
                <w:rFonts w:ascii="Tahoma" w:hAnsi="Tahoma" w:cs="Tahoma"/>
                <w:szCs w:val="18"/>
                <w14:ligatures w14:val="none"/>
              </w:rPr>
              <w:t xml:space="preserve">23 x </w:t>
            </w:r>
            <w:r w:rsidRPr="006F3D53">
              <w:rPr>
                <w:rFonts w:ascii="Tahoma" w:hAnsi="Tahoma" w:cs="Tahoma"/>
                <w:szCs w:val="18"/>
                <w14:ligatures w14:val="none"/>
              </w:rPr>
              <w:t>1,0 (62,</w:t>
            </w:r>
            <w:r w:rsidR="00963C1C" w:rsidRPr="006F3D53">
              <w:rPr>
                <w:rFonts w:ascii="Tahoma" w:hAnsi="Tahoma" w:cs="Tahoma"/>
                <w:szCs w:val="18"/>
                <w14:ligatures w14:val="none"/>
              </w:rPr>
              <w:t>6 x 209 x 25)</w:t>
            </w:r>
          </w:p>
        </w:tc>
      </w:tr>
      <w:tr w:rsidR="008C4F5B" w:rsidRPr="006F3D53" w:rsidTr="00AC1292">
        <w:trPr>
          <w:trHeight w:hRule="exact" w:val="340"/>
        </w:trPr>
        <w:tc>
          <w:tcPr>
            <w:tcW w:w="4385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C4F5B" w:rsidRPr="006F3D53" w:rsidRDefault="006F3D53" w:rsidP="006F3D53">
            <w:pPr>
              <w:widowControl w:val="0"/>
              <w:rPr>
                <w:rFonts w:ascii="Tahoma" w:hAnsi="Tahoma" w:cs="Tahoma"/>
                <w:szCs w:val="18"/>
                <w14:ligatures w14:val="none"/>
              </w:rPr>
            </w:pPr>
            <w:r w:rsidRPr="006F3D53">
              <w:rPr>
                <w:rFonts w:ascii="Tahoma" w:hAnsi="Tahoma" w:cs="Tahoma"/>
                <w:szCs w:val="18"/>
                <w14:ligatures w14:val="none"/>
              </w:rPr>
              <w:t>Connecteurs</w:t>
            </w:r>
          </w:p>
        </w:tc>
        <w:tc>
          <w:tcPr>
            <w:tcW w:w="3402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C4F5B" w:rsidRPr="006F3D53" w:rsidRDefault="00F2162E" w:rsidP="006F3D53">
            <w:pPr>
              <w:widowControl w:val="0"/>
              <w:jc w:val="center"/>
              <w:rPr>
                <w:rFonts w:ascii="Tahoma" w:hAnsi="Tahoma" w:cs="Tahoma"/>
                <w:szCs w:val="18"/>
                <w14:ligatures w14:val="none"/>
              </w:rPr>
            </w:pPr>
            <w:r w:rsidRPr="006F3D53">
              <w:rPr>
                <w:rFonts w:ascii="Tahoma" w:hAnsi="Tahoma" w:cs="Tahoma"/>
                <w:szCs w:val="18"/>
                <w14:ligatures w14:val="none"/>
              </w:rPr>
              <w:t>N femell</w:t>
            </w:r>
            <w:r w:rsidR="00103A97" w:rsidRPr="006F3D53">
              <w:rPr>
                <w:rFonts w:ascii="Tahoma" w:hAnsi="Tahoma" w:cs="Tahoma"/>
                <w:szCs w:val="18"/>
                <w14:ligatures w14:val="none"/>
              </w:rPr>
              <w:t>e</w:t>
            </w:r>
          </w:p>
        </w:tc>
      </w:tr>
      <w:tr w:rsidR="008C4F5B" w:rsidRPr="006F3D53" w:rsidTr="00AC1292">
        <w:trPr>
          <w:trHeight w:hRule="exact" w:val="340"/>
        </w:trPr>
        <w:tc>
          <w:tcPr>
            <w:tcW w:w="4385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C4F5B" w:rsidRPr="006F3D53" w:rsidRDefault="006F3D53" w:rsidP="006F3D53">
            <w:pPr>
              <w:widowControl w:val="0"/>
              <w:rPr>
                <w:rFonts w:ascii="Tahoma" w:hAnsi="Tahoma" w:cs="Tahoma"/>
                <w:szCs w:val="18"/>
                <w14:ligatures w14:val="none"/>
              </w:rPr>
            </w:pPr>
            <w:r w:rsidRPr="006F3D53">
              <w:rPr>
                <w:rFonts w:ascii="Tahoma" w:hAnsi="Tahoma" w:cs="Tahoma"/>
                <w:szCs w:val="18"/>
                <w14:ligatures w14:val="none"/>
              </w:rPr>
              <w:t>Montage</w:t>
            </w:r>
          </w:p>
        </w:tc>
        <w:tc>
          <w:tcPr>
            <w:tcW w:w="3402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C4F5B" w:rsidRPr="006F3D53" w:rsidRDefault="007C174C" w:rsidP="006F3D53">
            <w:pPr>
              <w:widowControl w:val="0"/>
              <w:jc w:val="center"/>
              <w:rPr>
                <w:rFonts w:ascii="Tahoma" w:hAnsi="Tahoma" w:cs="Tahoma"/>
                <w:szCs w:val="18"/>
                <w14:ligatures w14:val="none"/>
              </w:rPr>
            </w:pPr>
            <w:r w:rsidRPr="006F3D53">
              <w:rPr>
                <w:rFonts w:ascii="Tahoma" w:hAnsi="Tahoma" w:cs="Tahoma"/>
                <w:szCs w:val="18"/>
                <w14:ligatures w14:val="none"/>
              </w:rPr>
              <w:t>Support de montage fourni</w:t>
            </w:r>
          </w:p>
        </w:tc>
      </w:tr>
    </w:tbl>
    <w:bookmarkEnd w:id="1"/>
    <w:p w:rsidR="008C4F5B" w:rsidRPr="006F3D53" w:rsidRDefault="00ED3195" w:rsidP="008C4F5B">
      <w:r w:rsidRPr="006F3D53">
        <w:rPr>
          <w:rFonts w:ascii="Tahoma" w:hAnsi="Tahoma" w:cs="Tahoma"/>
          <w:noProof/>
          <w14:ligatures w14:val="none"/>
          <w14:cntxtAlts w14:val="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179394</wp:posOffset>
            </wp:positionV>
            <wp:extent cx="3615298" cy="1224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6-69-05-N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15298" cy="122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4F5B" w:rsidRPr="006F3D53" w:rsidRDefault="00215487" w:rsidP="008C4F5B">
      <w:pPr>
        <w:widowControl w:val="0"/>
        <w:jc w:val="both"/>
        <w:rPr>
          <w:rFonts w:ascii="Tahoma" w:hAnsi="Tahoma" w:cs="Tahoma"/>
          <w14:ligatures w14:val="none"/>
        </w:rPr>
      </w:pPr>
      <w:r w:rsidRPr="006F3D53">
        <w:rPr>
          <w:rFonts w:ascii="Tahoma" w:hAnsi="Tahoma" w:cs="Tahoma"/>
          <w:noProof/>
          <w14:ligatures w14:val="non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3486036</wp:posOffset>
                </wp:positionV>
                <wp:extent cx="1315057" cy="1404620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05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D53" w:rsidRPr="00215487" w:rsidRDefault="006F3D53">
                            <w:r>
                              <w:t>Support de montage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.35pt;margin-top:274.5pt;width:103.55pt;height:110.6pt;z-index:25167462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pzDQIAAPUDAAAOAAAAZHJzL2Uyb0RvYy54bWysU9tu2zAMfR+wfxD0vviypBcjStG1yzCg&#10;uwDtPkCR5ViYJGqSEjv7+lJymgbb2zA/CJRJHvIcUsub0Wiylz4osIxWs5ISaQW0ym4Z/fG0fndF&#10;SYjctlyDlYweZKA3q7dvloNrZA096FZ6giA2NINjtI/RNUURRC8NDzNw0qKzA294xKvfFq3nA6Ib&#10;XdRleVEM4FvnQcgQ8O/95KSrjN91UsRvXRdkJJpR7C3m0+dzk85iteTN1nPXK3Fsg/9DF4Yri0VP&#10;UPc8crLz6i8oo4SHAF2cCTAFdJ0SMnNANlX5B5vHnjuZuaA4wZ1kCv8PVnzdf/dEtYzW1SUllhsc&#10;0pMcI/kAI6mTPoMLDYY9OgyMI/7GOWeuwT2A+BmIhbue26289R6GXvIW+6tSZnGWOuGEBLIZvkCL&#10;ZfguQgYaO2+SeCgHQXSc0+E0m9SKSCXfV4tygS0K9FXzcn5R5+kVvHlJdz7ETxIMSQajHoef4fn+&#10;IcTUDm9eQlI1C2uldV4AbcnA6PWiXuSEM49REfdTK8PoVZm+aWMSy4+2zcmRKz3ZWEDbI+3EdOIc&#10;x82IgUmLDbQHFMDDtIf4btDowf+mZMAdZDT82nEvKdGfLYp4Xc3naWnzZb64RMbEn3s25x5uBUIx&#10;GimZzLuYFz1xDe4WxV6rLMNrJ8decbeyOsd3kJb3/J6jXl/r6hkAAP//AwBQSwMEFAAGAAgAAAAh&#10;AHJD+JHdAAAACAEAAA8AAABkcnMvZG93bnJldi54bWxMj8FOwzAQRO9I/IO1SNyo3QgIhGyqCrXl&#10;SCkRZzc2SUS8jmw3DX/PcoLbrGY186ZczW4Qkw2x94SwXCgQlhpvemoR6vftzQOImDQZPXiyCN82&#10;wqq6vCh1YfyZ3ux0SK3gEIqFRuhSGgspY9NZp+PCj5bY+/TB6cRnaKUJ+szhbpCZUvfS6Z64odOj&#10;fe5s83U4OYQxjbv8Jbzu15vtpOqPXZ317Qbx+mpeP4FIdk5/z/CLz+hQMdPRn8hEMSDwkIRwd/vI&#10;gu1M5UsQR4Q8VxnIqpT/B1Q/AAAA//8DAFBLAQItABQABgAIAAAAIQC2gziS/gAAAOEBAAATAAAA&#10;AAAAAAAAAAAAAAAAAABbQ29udGVudF9UeXBlc10ueG1sUEsBAi0AFAAGAAgAAAAhADj9If/WAAAA&#10;lAEAAAsAAAAAAAAAAAAAAAAALwEAAF9yZWxzLy5yZWxzUEsBAi0AFAAGAAgAAAAhAE1tanMNAgAA&#10;9QMAAA4AAAAAAAAAAAAAAAAALgIAAGRycy9lMm9Eb2MueG1sUEsBAi0AFAAGAAgAAAAhAHJD+JHd&#10;AAAACAEAAA8AAAAAAAAAAAAAAAAAZwQAAGRycy9kb3ducmV2LnhtbFBLBQYAAAAABAAEAPMAAABx&#10;BQAAAAA=&#10;" filled="f" stroked="f">
                <v:textbox style="mso-fit-shape-to-text:t">
                  <w:txbxContent>
                    <w:p w:rsidR="006F3D53" w:rsidRPr="00215487" w:rsidRDefault="006F3D53">
                      <w:r>
                        <w:t>Support de montage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F3D53">
        <w:rPr>
          <w:noProof/>
          <w14:ligatures w14:val="none"/>
          <w14:cntxtAlts w14:val="0"/>
        </w:rPr>
        <w:drawing>
          <wp:anchor distT="0" distB="0" distL="114300" distR="114300" simplePos="0" relativeHeight="251672576" behindDoc="0" locked="0" layoutInCell="1" allowOverlap="1" wp14:anchorId="4A5EAFF6">
            <wp:simplePos x="0" y="0"/>
            <wp:positionH relativeFrom="margin">
              <wp:align>right</wp:align>
            </wp:positionH>
            <wp:positionV relativeFrom="paragraph">
              <wp:posOffset>2304679</wp:posOffset>
            </wp:positionV>
            <wp:extent cx="1153160" cy="1207135"/>
            <wp:effectExtent l="0" t="0" r="8890" b="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160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77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1"/>
        <w:gridCol w:w="1867"/>
        <w:gridCol w:w="1678"/>
        <w:gridCol w:w="2121"/>
      </w:tblGrid>
      <w:tr w:rsidR="008C4F5B" w:rsidRPr="006F3D53" w:rsidTr="00AC1292">
        <w:trPr>
          <w:trHeight w:hRule="exact" w:val="833"/>
        </w:trPr>
        <w:tc>
          <w:tcPr>
            <w:tcW w:w="2121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0070C0"/>
            <w:tcMar>
              <w:top w:w="115" w:type="dxa"/>
              <w:left w:w="58" w:type="dxa"/>
              <w:bottom w:w="58" w:type="dxa"/>
              <w:right w:w="58" w:type="dxa"/>
            </w:tcMar>
            <w:hideMark/>
          </w:tcPr>
          <w:p w:rsidR="008C4F5B" w:rsidRPr="006F3D53" w:rsidRDefault="006F3D53" w:rsidP="006F3D53">
            <w:pPr>
              <w:widowControl w:val="0"/>
              <w:jc w:val="center"/>
              <w:rPr>
                <w:rFonts w:ascii="Tahoma" w:hAnsi="Tahoma" w:cs="Tahoma"/>
                <w:b/>
                <w:bCs/>
                <w:color w:val="FFFFFF"/>
                <w:szCs w:val="18"/>
                <w14:ligatures w14:val="none"/>
              </w:rPr>
            </w:pPr>
            <w:r w:rsidRPr="006F3D53">
              <w:rPr>
                <w:rFonts w:ascii="Tahoma" w:hAnsi="Tahoma" w:cs="Tahoma"/>
                <w:b/>
                <w:bCs/>
                <w:color w:val="FFFFFF"/>
                <w:szCs w:val="18"/>
                <w14:ligatures w14:val="none"/>
              </w:rPr>
              <w:t>Modèle</w:t>
            </w:r>
          </w:p>
        </w:tc>
        <w:tc>
          <w:tcPr>
            <w:tcW w:w="1867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0070C0"/>
            <w:tcMar>
              <w:top w:w="115" w:type="dxa"/>
              <w:left w:w="58" w:type="dxa"/>
              <w:bottom w:w="58" w:type="dxa"/>
              <w:right w:w="58" w:type="dxa"/>
            </w:tcMar>
            <w:hideMark/>
          </w:tcPr>
          <w:p w:rsidR="008C4F5B" w:rsidRPr="006F3D53" w:rsidRDefault="006F3D53" w:rsidP="006F3D53">
            <w:pPr>
              <w:widowControl w:val="0"/>
              <w:jc w:val="center"/>
              <w:rPr>
                <w:rFonts w:ascii="Tahoma" w:hAnsi="Tahoma" w:cs="Tahoma"/>
                <w:b/>
                <w:bCs/>
                <w:color w:val="FF0000"/>
                <w:szCs w:val="18"/>
                <w14:ligatures w14:val="none"/>
              </w:rPr>
            </w:pPr>
            <w:r w:rsidRPr="006F3D53">
              <w:rPr>
                <w:rFonts w:ascii="Tahoma" w:hAnsi="Tahoma" w:cs="Tahoma"/>
                <w:b/>
                <w:bCs/>
                <w:color w:val="FFFFFF" w:themeColor="background1"/>
                <w:szCs w:val="18"/>
                <w14:ligatures w14:val="none"/>
              </w:rPr>
              <w:t>Gamme de fréquences</w:t>
            </w:r>
          </w:p>
        </w:tc>
        <w:tc>
          <w:tcPr>
            <w:tcW w:w="1678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0070C0"/>
          </w:tcPr>
          <w:p w:rsidR="008C4F5B" w:rsidRPr="006F3D53" w:rsidRDefault="006F3D53" w:rsidP="006F3D53">
            <w:pPr>
              <w:widowControl w:val="0"/>
              <w:jc w:val="center"/>
              <w:rPr>
                <w:rFonts w:ascii="Tahoma" w:hAnsi="Tahoma" w:cs="Tahoma"/>
                <w:b/>
                <w:bCs/>
                <w:color w:val="FFFFFF"/>
                <w:szCs w:val="18"/>
                <w14:ligatures w14:val="none"/>
              </w:rPr>
            </w:pPr>
            <w:r w:rsidRPr="006F3D53">
              <w:rPr>
                <w:rFonts w:ascii="Tahoma" w:hAnsi="Tahoma" w:cs="Tahoma"/>
                <w:b/>
                <w:bCs/>
                <w:color w:val="FFFFFF"/>
                <w:szCs w:val="18"/>
                <w14:ligatures w14:val="none"/>
              </w:rPr>
              <w:t>Rapport de division (dB)</w:t>
            </w:r>
          </w:p>
        </w:tc>
        <w:tc>
          <w:tcPr>
            <w:tcW w:w="2121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0070C0"/>
            <w:tcMar>
              <w:top w:w="115" w:type="dxa"/>
              <w:left w:w="58" w:type="dxa"/>
              <w:bottom w:w="58" w:type="dxa"/>
              <w:right w:w="58" w:type="dxa"/>
            </w:tcMar>
            <w:hideMark/>
          </w:tcPr>
          <w:p w:rsidR="008C4F5B" w:rsidRPr="006F3D53" w:rsidRDefault="006F3D53" w:rsidP="006F3D53">
            <w:pPr>
              <w:widowControl w:val="0"/>
              <w:jc w:val="center"/>
              <w:rPr>
                <w:rFonts w:ascii="Tahoma" w:hAnsi="Tahoma" w:cs="Tahoma"/>
                <w:b/>
                <w:bCs/>
                <w:color w:val="FFFFFF"/>
                <w:szCs w:val="18"/>
                <w14:ligatures w14:val="none"/>
              </w:rPr>
            </w:pPr>
            <w:r w:rsidRPr="006F3D53">
              <w:rPr>
                <w:rFonts w:ascii="Tahoma" w:hAnsi="Tahoma" w:cs="Tahoma"/>
                <w:b/>
                <w:noProof/>
                <w:color w:val="FFFFFF" w:themeColor="background1"/>
                <w14:ligatures w14:val="none"/>
              </w:rPr>
              <w:t>Rapport de puissance</w:t>
            </w:r>
            <w:r w:rsidRPr="006F3D53">
              <w:rPr>
                <w:rFonts w:ascii="Tahoma" w:hAnsi="Tahoma" w:cs="Tahoma"/>
                <w:b/>
                <w:bCs/>
                <w:color w:val="FFFFFF" w:themeColor="background1"/>
                <w:szCs w:val="18"/>
                <w14:ligatures w14:val="none"/>
              </w:rPr>
              <w:t xml:space="preserve"> </w:t>
            </w:r>
            <w:r w:rsidRPr="006F3D53">
              <w:rPr>
                <w:rFonts w:ascii="Tahoma" w:hAnsi="Tahoma" w:cs="Tahoma"/>
                <w:b/>
                <w:bCs/>
                <w:color w:val="FFFFFF"/>
                <w:szCs w:val="18"/>
                <w14:ligatures w14:val="none"/>
              </w:rPr>
              <w:t>(%)</w:t>
            </w:r>
          </w:p>
        </w:tc>
      </w:tr>
      <w:tr w:rsidR="008C4F5B" w:rsidRPr="006F3D53" w:rsidTr="00AC1292">
        <w:trPr>
          <w:trHeight w:hRule="exact" w:val="340"/>
        </w:trPr>
        <w:tc>
          <w:tcPr>
            <w:tcW w:w="2121" w:type="dxa"/>
            <w:tcBorders>
              <w:top w:val="single" w:sz="8" w:space="0" w:color="7F7F7F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C4F5B" w:rsidRPr="006F3D53" w:rsidRDefault="008C4F5B" w:rsidP="006F3D53">
            <w:pPr>
              <w:widowControl w:val="0"/>
              <w:jc w:val="center"/>
              <w:rPr>
                <w:rFonts w:ascii="Tahoma" w:hAnsi="Tahoma" w:cs="Tahoma"/>
                <w:szCs w:val="18"/>
                <w14:ligatures w14:val="none"/>
              </w:rPr>
            </w:pPr>
            <w:r w:rsidRPr="006F3D53">
              <w:rPr>
                <w:rFonts w:ascii="Tahoma" w:hAnsi="Tahoma" w:cs="Tahoma"/>
                <w:szCs w:val="18"/>
                <w14:ligatures w14:val="none"/>
              </w:rPr>
              <w:t>26-69-05-NF</w:t>
            </w:r>
          </w:p>
        </w:tc>
        <w:tc>
          <w:tcPr>
            <w:tcW w:w="1867" w:type="dxa"/>
            <w:tcBorders>
              <w:top w:val="single" w:sz="8" w:space="0" w:color="7F7F7F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C4F5B" w:rsidRPr="006F3D53" w:rsidRDefault="008C4F5B" w:rsidP="006F3D53">
            <w:pPr>
              <w:widowControl w:val="0"/>
              <w:jc w:val="center"/>
              <w:rPr>
                <w:rFonts w:ascii="Tahoma" w:hAnsi="Tahoma" w:cs="Tahoma"/>
                <w:color w:val="FF0000"/>
                <w:szCs w:val="18"/>
                <w14:ligatures w14:val="none"/>
              </w:rPr>
            </w:pPr>
            <w:r w:rsidRPr="006F3D53">
              <w:rPr>
                <w:rFonts w:ascii="Tahoma" w:hAnsi="Tahoma" w:cs="Tahoma"/>
                <w:color w:val="auto"/>
                <w:szCs w:val="18"/>
                <w14:ligatures w14:val="none"/>
              </w:rPr>
              <w:t>698-2700 MHz</w:t>
            </w:r>
          </w:p>
        </w:tc>
        <w:tc>
          <w:tcPr>
            <w:tcW w:w="1678" w:type="dxa"/>
            <w:tcBorders>
              <w:top w:val="single" w:sz="8" w:space="0" w:color="7F7F7F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</w:tcPr>
          <w:p w:rsidR="008C4F5B" w:rsidRPr="006F3D53" w:rsidRDefault="008C4F5B" w:rsidP="006F3D53">
            <w:pPr>
              <w:widowControl w:val="0"/>
              <w:jc w:val="center"/>
              <w:rPr>
                <w:rFonts w:ascii="Tahoma" w:hAnsi="Tahoma" w:cs="Tahoma"/>
                <w:color w:val="auto"/>
                <w:szCs w:val="18"/>
                <w14:ligatures w14:val="none"/>
              </w:rPr>
            </w:pPr>
            <w:r w:rsidRPr="006F3D53">
              <w:rPr>
                <w:rFonts w:ascii="Tahoma" w:hAnsi="Tahoma" w:cs="Tahoma"/>
                <w:color w:val="auto"/>
                <w:szCs w:val="18"/>
                <w14:ligatures w14:val="none"/>
              </w:rPr>
              <w:t>5</w:t>
            </w:r>
            <w:r w:rsidR="006F3D53" w:rsidRPr="006F3D53">
              <w:rPr>
                <w:rFonts w:ascii="Tahoma" w:hAnsi="Tahoma" w:cs="Tahoma"/>
                <w:color w:val="auto"/>
                <w:szCs w:val="18"/>
                <w14:ligatures w14:val="none"/>
              </w:rPr>
              <w:t>,</w:t>
            </w:r>
            <w:r w:rsidRPr="006F3D53">
              <w:rPr>
                <w:rFonts w:ascii="Tahoma" w:hAnsi="Tahoma" w:cs="Tahoma"/>
                <w:color w:val="auto"/>
                <w:szCs w:val="18"/>
                <w14:ligatures w14:val="none"/>
              </w:rPr>
              <w:t>0</w:t>
            </w:r>
          </w:p>
        </w:tc>
        <w:tc>
          <w:tcPr>
            <w:tcW w:w="2121" w:type="dxa"/>
            <w:tcBorders>
              <w:top w:val="single" w:sz="8" w:space="0" w:color="7F7F7F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C4F5B" w:rsidRPr="006F3D53" w:rsidRDefault="008C4F5B" w:rsidP="006F3D53">
            <w:pPr>
              <w:widowControl w:val="0"/>
              <w:jc w:val="center"/>
              <w:rPr>
                <w:rFonts w:ascii="Tahoma" w:hAnsi="Tahoma" w:cs="Tahoma"/>
                <w:color w:val="auto"/>
                <w:szCs w:val="18"/>
                <w14:ligatures w14:val="none"/>
              </w:rPr>
            </w:pPr>
            <w:r w:rsidRPr="006F3D53">
              <w:rPr>
                <w:rFonts w:ascii="Tahoma" w:hAnsi="Tahoma" w:cs="Tahoma"/>
                <w:color w:val="auto"/>
                <w:szCs w:val="18"/>
                <w14:ligatures w14:val="none"/>
              </w:rPr>
              <w:t>70 / 30</w:t>
            </w:r>
          </w:p>
        </w:tc>
      </w:tr>
      <w:tr w:rsidR="008C4F5B" w:rsidRPr="006F3D53" w:rsidTr="00AC1292">
        <w:trPr>
          <w:trHeight w:hRule="exact" w:val="340"/>
        </w:trPr>
        <w:tc>
          <w:tcPr>
            <w:tcW w:w="2121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C4F5B" w:rsidRPr="006F3D53" w:rsidRDefault="008C4F5B" w:rsidP="006F3D53">
            <w:pPr>
              <w:widowControl w:val="0"/>
              <w:jc w:val="center"/>
              <w:rPr>
                <w:rFonts w:ascii="Tahoma" w:hAnsi="Tahoma" w:cs="Tahoma"/>
                <w:szCs w:val="18"/>
                <w14:ligatures w14:val="none"/>
              </w:rPr>
            </w:pPr>
            <w:r w:rsidRPr="006F3D53">
              <w:rPr>
                <w:rFonts w:ascii="Tahoma" w:hAnsi="Tahoma" w:cs="Tahoma"/>
                <w:szCs w:val="18"/>
                <w14:ligatures w14:val="none"/>
              </w:rPr>
              <w:t>26-69-06-NF</w:t>
            </w:r>
          </w:p>
        </w:tc>
        <w:tc>
          <w:tcPr>
            <w:tcW w:w="1867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C4F5B" w:rsidRPr="006F3D53" w:rsidRDefault="008C4F5B" w:rsidP="006F3D53">
            <w:pPr>
              <w:widowControl w:val="0"/>
              <w:jc w:val="center"/>
              <w:rPr>
                <w:rFonts w:ascii="Tahoma" w:hAnsi="Tahoma" w:cs="Tahoma"/>
                <w:color w:val="FF0000"/>
                <w:szCs w:val="18"/>
                <w14:ligatures w14:val="none"/>
              </w:rPr>
            </w:pPr>
            <w:r w:rsidRPr="006F3D53">
              <w:rPr>
                <w:rFonts w:ascii="Tahoma" w:hAnsi="Tahoma" w:cs="Tahoma"/>
                <w:color w:val="auto"/>
                <w:szCs w:val="18"/>
                <w14:ligatures w14:val="none"/>
              </w:rPr>
              <w:t>698-2700 MHz</w:t>
            </w:r>
          </w:p>
        </w:tc>
        <w:tc>
          <w:tcPr>
            <w:tcW w:w="1678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</w:tcPr>
          <w:p w:rsidR="008C4F5B" w:rsidRPr="006F3D53" w:rsidRDefault="006F3D53" w:rsidP="006F3D53">
            <w:pPr>
              <w:widowControl w:val="0"/>
              <w:jc w:val="center"/>
              <w:rPr>
                <w:rFonts w:ascii="Tahoma" w:hAnsi="Tahoma" w:cs="Tahoma"/>
                <w:color w:val="auto"/>
                <w:szCs w:val="18"/>
                <w14:ligatures w14:val="none"/>
              </w:rPr>
            </w:pPr>
            <w:r w:rsidRPr="006F3D53">
              <w:rPr>
                <w:rFonts w:ascii="Tahoma" w:hAnsi="Tahoma" w:cs="Tahoma"/>
                <w:color w:val="auto"/>
                <w:szCs w:val="18"/>
                <w14:ligatures w14:val="none"/>
              </w:rPr>
              <w:t>6,</w:t>
            </w:r>
            <w:r w:rsidR="008C4F5B" w:rsidRPr="006F3D53">
              <w:rPr>
                <w:rFonts w:ascii="Tahoma" w:hAnsi="Tahoma" w:cs="Tahoma"/>
                <w:color w:val="auto"/>
                <w:szCs w:val="18"/>
                <w14:ligatures w14:val="none"/>
              </w:rPr>
              <w:t>0</w:t>
            </w:r>
          </w:p>
        </w:tc>
        <w:tc>
          <w:tcPr>
            <w:tcW w:w="2121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C4F5B" w:rsidRPr="006F3D53" w:rsidRDefault="008C4F5B" w:rsidP="006F3D53">
            <w:pPr>
              <w:widowControl w:val="0"/>
              <w:jc w:val="center"/>
              <w:rPr>
                <w:rFonts w:ascii="Tahoma" w:hAnsi="Tahoma" w:cs="Tahoma"/>
                <w:color w:val="auto"/>
                <w:szCs w:val="18"/>
                <w14:ligatures w14:val="none"/>
              </w:rPr>
            </w:pPr>
            <w:r w:rsidRPr="006F3D53">
              <w:rPr>
                <w:rFonts w:ascii="Tahoma" w:hAnsi="Tahoma" w:cs="Tahoma"/>
                <w:color w:val="auto"/>
                <w:szCs w:val="18"/>
                <w14:ligatures w14:val="none"/>
              </w:rPr>
              <w:t>75 / 25</w:t>
            </w:r>
          </w:p>
        </w:tc>
      </w:tr>
      <w:tr w:rsidR="008C4F5B" w:rsidRPr="006F3D53" w:rsidTr="00AC1292">
        <w:trPr>
          <w:trHeight w:hRule="exact" w:val="340"/>
        </w:trPr>
        <w:tc>
          <w:tcPr>
            <w:tcW w:w="2121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C4F5B" w:rsidRPr="006F3D53" w:rsidRDefault="008C4F5B" w:rsidP="006F3D53">
            <w:pPr>
              <w:widowControl w:val="0"/>
              <w:jc w:val="center"/>
              <w:rPr>
                <w:rFonts w:ascii="Tahoma" w:hAnsi="Tahoma" w:cs="Tahoma"/>
                <w:szCs w:val="18"/>
                <w14:ligatures w14:val="none"/>
              </w:rPr>
            </w:pPr>
            <w:r w:rsidRPr="006F3D53">
              <w:rPr>
                <w:rFonts w:ascii="Tahoma" w:hAnsi="Tahoma" w:cs="Tahoma"/>
                <w:szCs w:val="18"/>
                <w14:ligatures w14:val="none"/>
              </w:rPr>
              <w:t>26-69-10-NF</w:t>
            </w:r>
          </w:p>
        </w:tc>
        <w:tc>
          <w:tcPr>
            <w:tcW w:w="1867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C4F5B" w:rsidRPr="006F3D53" w:rsidRDefault="008C4F5B" w:rsidP="006F3D53">
            <w:pPr>
              <w:widowControl w:val="0"/>
              <w:jc w:val="center"/>
              <w:rPr>
                <w:rFonts w:ascii="Tahoma" w:hAnsi="Tahoma" w:cs="Tahoma"/>
                <w:color w:val="FF0000"/>
                <w:szCs w:val="18"/>
                <w14:ligatures w14:val="none"/>
              </w:rPr>
            </w:pPr>
            <w:r w:rsidRPr="006F3D53">
              <w:rPr>
                <w:rFonts w:ascii="Tahoma" w:hAnsi="Tahoma" w:cs="Tahoma"/>
                <w:color w:val="auto"/>
                <w:szCs w:val="18"/>
                <w14:ligatures w14:val="none"/>
              </w:rPr>
              <w:t>698-2700 MHz</w:t>
            </w:r>
          </w:p>
        </w:tc>
        <w:tc>
          <w:tcPr>
            <w:tcW w:w="1678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</w:tcPr>
          <w:p w:rsidR="008C4F5B" w:rsidRPr="006F3D53" w:rsidRDefault="006F3D53" w:rsidP="006F3D53">
            <w:pPr>
              <w:widowControl w:val="0"/>
              <w:jc w:val="center"/>
              <w:rPr>
                <w:rFonts w:ascii="Tahoma" w:hAnsi="Tahoma" w:cs="Tahoma"/>
                <w:color w:val="auto"/>
                <w:szCs w:val="18"/>
                <w14:ligatures w14:val="none"/>
              </w:rPr>
            </w:pPr>
            <w:r w:rsidRPr="006F3D53">
              <w:rPr>
                <w:rFonts w:ascii="Tahoma" w:hAnsi="Tahoma" w:cs="Tahoma"/>
                <w:color w:val="auto"/>
                <w:szCs w:val="18"/>
                <w14:ligatures w14:val="none"/>
              </w:rPr>
              <w:t>10,</w:t>
            </w:r>
            <w:r w:rsidR="008C4F5B" w:rsidRPr="006F3D53">
              <w:rPr>
                <w:rFonts w:ascii="Tahoma" w:hAnsi="Tahoma" w:cs="Tahoma"/>
                <w:color w:val="auto"/>
                <w:szCs w:val="18"/>
                <w14:ligatures w14:val="none"/>
              </w:rPr>
              <w:t>0</w:t>
            </w:r>
          </w:p>
        </w:tc>
        <w:tc>
          <w:tcPr>
            <w:tcW w:w="2121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C4F5B" w:rsidRPr="006F3D53" w:rsidRDefault="008C4F5B" w:rsidP="006F3D53">
            <w:pPr>
              <w:widowControl w:val="0"/>
              <w:jc w:val="center"/>
              <w:rPr>
                <w:rFonts w:ascii="Tahoma" w:hAnsi="Tahoma" w:cs="Tahoma"/>
                <w:color w:val="auto"/>
                <w:szCs w:val="18"/>
                <w14:ligatures w14:val="none"/>
              </w:rPr>
            </w:pPr>
            <w:r w:rsidRPr="006F3D53">
              <w:rPr>
                <w:rFonts w:ascii="Tahoma" w:hAnsi="Tahoma" w:cs="Tahoma"/>
                <w:color w:val="auto"/>
                <w:szCs w:val="18"/>
                <w14:ligatures w14:val="none"/>
              </w:rPr>
              <w:t>90 / 10</w:t>
            </w:r>
          </w:p>
        </w:tc>
      </w:tr>
      <w:tr w:rsidR="008C4F5B" w:rsidRPr="006F3D53" w:rsidTr="00AC1292">
        <w:trPr>
          <w:trHeight w:hRule="exact" w:val="340"/>
        </w:trPr>
        <w:tc>
          <w:tcPr>
            <w:tcW w:w="2121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C4F5B" w:rsidRPr="006F3D53" w:rsidRDefault="008C4F5B" w:rsidP="006F3D53">
            <w:pPr>
              <w:widowControl w:val="0"/>
              <w:jc w:val="center"/>
              <w:rPr>
                <w:rFonts w:ascii="Tahoma" w:hAnsi="Tahoma" w:cs="Tahoma"/>
                <w:szCs w:val="18"/>
                <w14:ligatures w14:val="none"/>
              </w:rPr>
            </w:pPr>
            <w:r w:rsidRPr="006F3D53">
              <w:rPr>
                <w:rFonts w:ascii="Tahoma" w:hAnsi="Tahoma" w:cs="Tahoma"/>
                <w:szCs w:val="18"/>
                <w14:ligatures w14:val="none"/>
              </w:rPr>
              <w:t>26-69-15-NF</w:t>
            </w:r>
          </w:p>
        </w:tc>
        <w:tc>
          <w:tcPr>
            <w:tcW w:w="1867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C4F5B" w:rsidRPr="006F3D53" w:rsidRDefault="008C4F5B" w:rsidP="006F3D53">
            <w:pPr>
              <w:widowControl w:val="0"/>
              <w:jc w:val="center"/>
              <w:rPr>
                <w:rFonts w:ascii="Tahoma" w:hAnsi="Tahoma" w:cs="Tahoma"/>
                <w:color w:val="FF0000"/>
                <w:szCs w:val="18"/>
                <w14:ligatures w14:val="none"/>
              </w:rPr>
            </w:pPr>
            <w:r w:rsidRPr="006F3D53">
              <w:rPr>
                <w:rFonts w:ascii="Tahoma" w:hAnsi="Tahoma" w:cs="Tahoma"/>
                <w:color w:val="auto"/>
                <w:szCs w:val="18"/>
                <w14:ligatures w14:val="none"/>
              </w:rPr>
              <w:t>698-2700 MHz</w:t>
            </w:r>
          </w:p>
        </w:tc>
        <w:tc>
          <w:tcPr>
            <w:tcW w:w="1678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</w:tcPr>
          <w:p w:rsidR="008C4F5B" w:rsidRPr="006F3D53" w:rsidRDefault="006F3D53" w:rsidP="006F3D53">
            <w:pPr>
              <w:widowControl w:val="0"/>
              <w:jc w:val="center"/>
              <w:rPr>
                <w:rFonts w:ascii="Tahoma" w:hAnsi="Tahoma" w:cs="Tahoma"/>
                <w:color w:val="auto"/>
                <w:szCs w:val="18"/>
                <w14:ligatures w14:val="none"/>
              </w:rPr>
            </w:pPr>
            <w:r w:rsidRPr="006F3D53">
              <w:rPr>
                <w:rFonts w:ascii="Tahoma" w:hAnsi="Tahoma" w:cs="Tahoma"/>
                <w:color w:val="auto"/>
                <w:szCs w:val="18"/>
                <w14:ligatures w14:val="none"/>
              </w:rPr>
              <w:t>15,</w:t>
            </w:r>
            <w:r w:rsidR="008C4F5B" w:rsidRPr="006F3D53">
              <w:rPr>
                <w:rFonts w:ascii="Tahoma" w:hAnsi="Tahoma" w:cs="Tahoma"/>
                <w:color w:val="auto"/>
                <w:szCs w:val="18"/>
                <w14:ligatures w14:val="none"/>
              </w:rPr>
              <w:t>0</w:t>
            </w:r>
          </w:p>
        </w:tc>
        <w:tc>
          <w:tcPr>
            <w:tcW w:w="2121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C4F5B" w:rsidRPr="006F3D53" w:rsidRDefault="008C4F5B" w:rsidP="006F3D53">
            <w:pPr>
              <w:widowControl w:val="0"/>
              <w:jc w:val="center"/>
              <w:rPr>
                <w:rFonts w:ascii="Tahoma" w:hAnsi="Tahoma" w:cs="Tahoma"/>
                <w:color w:val="auto"/>
                <w:szCs w:val="18"/>
                <w14:ligatures w14:val="none"/>
              </w:rPr>
            </w:pPr>
            <w:r w:rsidRPr="006F3D53">
              <w:rPr>
                <w:rFonts w:ascii="Tahoma" w:hAnsi="Tahoma" w:cs="Tahoma"/>
                <w:color w:val="auto"/>
                <w:szCs w:val="18"/>
                <w14:ligatures w14:val="none"/>
              </w:rPr>
              <w:t>97 / 3</w:t>
            </w:r>
          </w:p>
        </w:tc>
      </w:tr>
    </w:tbl>
    <w:p w:rsidR="00B34FB6" w:rsidRPr="006F3D53" w:rsidRDefault="00ED2A2D" w:rsidP="008C4F5B">
      <w:pPr>
        <w:widowControl w:val="0"/>
        <w:tabs>
          <w:tab w:val="left" w:pos="9113"/>
        </w:tabs>
        <w:rPr>
          <w14:ligatures w14:val="none"/>
        </w:rPr>
      </w:pPr>
      <w:r w:rsidRPr="006F3D53">
        <w:rPr>
          <w:noProof/>
          <w14:ligatures w14:val="none"/>
          <w14:cntxtAlts w14:val="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5435993" cy="1745985"/>
            <wp:effectExtent l="0" t="0" r="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6-69-05.15-NF corr-page-00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55" b="29211"/>
                    <a:stretch/>
                  </pic:blipFill>
                  <pic:spPr bwMode="auto">
                    <a:xfrm>
                      <a:off x="0" y="0"/>
                      <a:ext cx="5435993" cy="1745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F5B" w:rsidRPr="006F3D53">
        <w:rPr>
          <w14:ligatures w14:val="none"/>
        </w:rPr>
        <w:tab/>
      </w:r>
    </w:p>
    <w:p w:rsidR="00B34FB6" w:rsidRPr="006F3D53" w:rsidRDefault="00B34FB6" w:rsidP="00820758">
      <w:pPr>
        <w:spacing w:after="160" w:line="259" w:lineRule="auto"/>
        <w:rPr>
          <w14:ligatures w14:val="none"/>
        </w:rPr>
      </w:pPr>
      <w:r w:rsidRPr="006F3D53">
        <w:rPr>
          <w14:ligatures w14:val="none"/>
        </w:rPr>
        <w:br w:type="page"/>
      </w:r>
    </w:p>
    <w:tbl>
      <w:tblPr>
        <w:tblpPr w:leftFromText="141" w:rightFromText="141" w:vertAnchor="text" w:horzAnchor="margin" w:tblpXSpec="center" w:tblpY="221"/>
        <w:tblW w:w="11668" w:type="dxa"/>
        <w:shd w:val="clear" w:color="auto" w:fill="009A4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4"/>
        <w:gridCol w:w="5674"/>
      </w:tblGrid>
      <w:tr w:rsidR="00065AD1" w:rsidRPr="006F3D53" w:rsidTr="005178B0">
        <w:trPr>
          <w:trHeight w:val="183"/>
        </w:trPr>
        <w:tc>
          <w:tcPr>
            <w:tcW w:w="5994" w:type="dxa"/>
            <w:shd w:val="clear" w:color="auto" w:fill="0070C0"/>
            <w:tcMar>
              <w:top w:w="101" w:type="dxa"/>
              <w:left w:w="115" w:type="dxa"/>
              <w:bottom w:w="43" w:type="dxa"/>
              <w:right w:w="115" w:type="dxa"/>
            </w:tcMar>
          </w:tcPr>
          <w:p w:rsidR="00065AD1" w:rsidRPr="006F3D53" w:rsidRDefault="006F3D53" w:rsidP="006F3D53">
            <w:pPr>
              <w:widowControl w:val="0"/>
              <w:rPr>
                <w:rFonts w:ascii="Tahoma" w:hAnsi="Tahoma" w:cs="Tahoma"/>
                <w:b/>
                <w:bCs/>
                <w:color w:val="FFFFFF"/>
                <w:sz w:val="24"/>
                <w:szCs w:val="24"/>
                <w14:ligatures w14:val="none"/>
              </w:rPr>
            </w:pPr>
            <w:r w:rsidRPr="00C84665">
              <w:rPr>
                <w:rFonts w:ascii="Tahoma" w:hAnsi="Tahoma" w:cs="Tahoma"/>
                <w:b/>
                <w:bCs/>
                <w:color w:val="FFFFFF"/>
                <w:sz w:val="24"/>
                <w:szCs w:val="24"/>
                <w14:ligatures w14:val="none"/>
              </w:rPr>
              <w:lastRenderedPageBreak/>
              <w:t>TAPPEURS</w:t>
            </w:r>
            <w:r w:rsidR="000E01EB">
              <w:rPr>
                <w:rFonts w:ascii="Tahoma" w:hAnsi="Tahoma" w:cs="Tahoma"/>
                <w:b/>
                <w:bCs/>
                <w:color w:val="FFFFFF"/>
                <w:sz w:val="24"/>
                <w:szCs w:val="24"/>
                <w14:ligatures w14:val="none"/>
              </w:rPr>
              <w:t xml:space="preserve"> DE PUISSANCE</w:t>
            </w:r>
          </w:p>
        </w:tc>
        <w:tc>
          <w:tcPr>
            <w:tcW w:w="5674" w:type="dxa"/>
            <w:shd w:val="clear" w:color="auto" w:fill="0070C0"/>
            <w:tcMar>
              <w:top w:w="101" w:type="dxa"/>
              <w:left w:w="115" w:type="dxa"/>
              <w:bottom w:w="43" w:type="dxa"/>
              <w:right w:w="115" w:type="dxa"/>
            </w:tcMar>
          </w:tcPr>
          <w:p w:rsidR="00065AD1" w:rsidRPr="006F3D53" w:rsidRDefault="00065AD1" w:rsidP="006F3D53">
            <w:pPr>
              <w:widowControl w:val="0"/>
              <w:jc w:val="right"/>
              <w:rPr>
                <w:rFonts w:ascii="Tahoma" w:hAnsi="Tahoma" w:cs="Tahoma"/>
                <w:b/>
                <w:bCs/>
                <w:color w:val="FFFFFF"/>
                <w:sz w:val="24"/>
                <w:szCs w:val="24"/>
                <w14:ligatures w14:val="none"/>
              </w:rPr>
            </w:pPr>
            <w:r w:rsidRPr="006F3D53">
              <w:rPr>
                <w:rFonts w:ascii="Tahoma" w:hAnsi="Tahoma" w:cs="Tahoma"/>
                <w:b/>
                <w:bCs/>
                <w:color w:val="FFFFFF"/>
                <w:sz w:val="24"/>
                <w:szCs w:val="24"/>
                <w14:ligatures w14:val="none"/>
              </w:rPr>
              <w:t>698-2700 MHz</w:t>
            </w:r>
          </w:p>
        </w:tc>
      </w:tr>
    </w:tbl>
    <w:p w:rsidR="00B34FB6" w:rsidRPr="006F3D53" w:rsidRDefault="006F3D53" w:rsidP="00B34FB6">
      <w:pPr>
        <w:widowControl w:val="0"/>
        <w:spacing w:after="0"/>
        <w:jc w:val="both"/>
        <w:rPr>
          <w:rFonts w:ascii="Tahoma" w:hAnsi="Tahoma" w:cs="Tahoma"/>
          <w:b/>
          <w:bCs/>
          <w:sz w:val="24"/>
          <w:szCs w:val="24"/>
          <w14:ligatures w14:val="none"/>
        </w:rPr>
      </w:pPr>
      <w:r w:rsidRPr="00C84665">
        <w:rPr>
          <w:rFonts w:ascii="Tahoma" w:hAnsi="Tahoma" w:cs="Tahoma"/>
          <w:b/>
          <w:bCs/>
          <w:sz w:val="24"/>
          <w:szCs w:val="24"/>
          <w14:ligatures w14:val="none"/>
        </w:rPr>
        <w:t>Série</w:t>
      </w:r>
      <w:r>
        <w:rPr>
          <w:rFonts w:ascii="Tahoma" w:hAnsi="Tahoma" w:cs="Tahoma"/>
          <w:b/>
          <w:bCs/>
          <w:sz w:val="24"/>
          <w:szCs w:val="24"/>
          <w14:ligatures w14:val="none"/>
        </w:rPr>
        <w:t xml:space="preserve"> 26-69-YY-NF</w:t>
      </w:r>
    </w:p>
    <w:p w:rsidR="00B34FB6" w:rsidRPr="006F3D53" w:rsidRDefault="006F3D53" w:rsidP="00B34FB6">
      <w:pPr>
        <w:widowControl w:val="0"/>
        <w:spacing w:after="0"/>
        <w:jc w:val="both"/>
        <w:rPr>
          <w:rFonts w:ascii="Tahoma" w:hAnsi="Tahoma" w:cs="Tahoma"/>
          <w14:ligatures w14:val="none"/>
        </w:rPr>
      </w:pPr>
      <w:r>
        <w:rPr>
          <w:rFonts w:ascii="Tahoma" w:hAnsi="Tahoma" w:cs="Tahoma"/>
          <w14:ligatures w14:val="none"/>
        </w:rPr>
        <w:t>Nous offrons une gamme complète de tappeurs couvrant les fréquences de</w:t>
      </w:r>
      <w:r w:rsidRPr="006F3D53">
        <w:rPr>
          <w:rFonts w:ascii="Tahoma" w:hAnsi="Tahoma" w:cs="Tahoma"/>
          <w14:ligatures w14:val="none"/>
        </w:rPr>
        <w:t xml:space="preserve"> </w:t>
      </w:r>
      <w:r>
        <w:rPr>
          <w:rFonts w:ascii="Tahoma" w:hAnsi="Tahoma" w:cs="Tahoma"/>
          <w14:ligatures w14:val="none"/>
        </w:rPr>
        <w:t xml:space="preserve">698 à </w:t>
      </w:r>
      <w:r w:rsidR="00B34FB6" w:rsidRPr="006F3D53">
        <w:rPr>
          <w:rFonts w:ascii="Tahoma" w:hAnsi="Tahoma" w:cs="Tahoma"/>
          <w14:ligatures w14:val="none"/>
        </w:rPr>
        <w:t xml:space="preserve">2700 MHz. </w:t>
      </w:r>
    </w:p>
    <w:p w:rsidR="006F3D53" w:rsidRDefault="006F3D53" w:rsidP="006F3D53">
      <w:pPr>
        <w:pStyle w:val="ListParagraph"/>
        <w:widowControl w:val="0"/>
        <w:numPr>
          <w:ilvl w:val="0"/>
          <w:numId w:val="10"/>
        </w:numPr>
        <w:jc w:val="both"/>
        <w:rPr>
          <w:rFonts w:ascii="Tahoma" w:hAnsi="Tahoma" w:cs="Tahoma"/>
          <w14:ligatures w14:val="none"/>
        </w:rPr>
      </w:pPr>
      <w:bookmarkStart w:id="2" w:name="_Hlk494715416"/>
      <w:r>
        <w:rPr>
          <w:rFonts w:ascii="Tahoma" w:hAnsi="Tahoma" w:cs="Tahoma"/>
          <w14:ligatures w14:val="none"/>
        </w:rPr>
        <w:t>Avec faible perte d’insertion</w:t>
      </w:r>
    </w:p>
    <w:p w:rsidR="006F3D53" w:rsidRPr="00C84665" w:rsidRDefault="006F3D53" w:rsidP="006F3D53">
      <w:pPr>
        <w:pStyle w:val="ListParagraph"/>
        <w:widowControl w:val="0"/>
        <w:numPr>
          <w:ilvl w:val="0"/>
          <w:numId w:val="10"/>
        </w:numPr>
        <w:jc w:val="both"/>
        <w:rPr>
          <w:rFonts w:ascii="Tahoma" w:hAnsi="Tahoma" w:cs="Tahoma"/>
          <w14:ligatures w14:val="none"/>
        </w:rPr>
      </w:pPr>
      <w:bookmarkStart w:id="3" w:name="_Hlk494715425"/>
      <w:bookmarkEnd w:id="2"/>
      <w:r>
        <w:rPr>
          <w:rFonts w:ascii="Tahoma" w:hAnsi="Tahoma" w:cs="Tahoma"/>
          <w14:ligatures w14:val="none"/>
        </w:rPr>
        <w:t>Versions avec intermodulation passive inférieurs aussi disponibles (connecteur DIN 7/16)</w:t>
      </w:r>
    </w:p>
    <w:p w:rsidR="00B34FB6" w:rsidRPr="006F3D53" w:rsidRDefault="006F3D53" w:rsidP="00B34FB6">
      <w:pPr>
        <w:pStyle w:val="ListParagraph"/>
        <w:widowControl w:val="0"/>
        <w:numPr>
          <w:ilvl w:val="0"/>
          <w:numId w:val="10"/>
        </w:numPr>
        <w:jc w:val="both"/>
        <w:rPr>
          <w:rFonts w:ascii="Tahoma" w:hAnsi="Tahoma" w:cs="Tahoma"/>
          <w14:ligatures w14:val="none"/>
        </w:rPr>
      </w:pPr>
      <w:bookmarkStart w:id="4" w:name="_Hlk494715450"/>
      <w:bookmarkEnd w:id="3"/>
      <w:r>
        <w:rPr>
          <w:rFonts w:ascii="Tahoma" w:hAnsi="Tahoma" w:cs="Tahoma"/>
          <w14:ligatures w14:val="none"/>
        </w:rPr>
        <w:t>D</w:t>
      </w:r>
      <w:r w:rsidRPr="00C84665">
        <w:rPr>
          <w:rFonts w:ascii="Tahoma" w:hAnsi="Tahoma" w:cs="Tahoma"/>
          <w14:ligatures w14:val="none"/>
        </w:rPr>
        <w:t xml:space="preserve">imensions </w:t>
      </w:r>
      <w:r>
        <w:rPr>
          <w:rFonts w:ascii="Tahoma" w:hAnsi="Tahoma" w:cs="Tahoma"/>
          <w14:ligatures w14:val="none"/>
        </w:rPr>
        <w:t>c</w:t>
      </w:r>
      <w:r w:rsidRPr="00C84665">
        <w:rPr>
          <w:rFonts w:ascii="Tahoma" w:hAnsi="Tahoma" w:cs="Tahoma"/>
          <w14:ligatures w14:val="none"/>
        </w:rPr>
        <w:t>ompact</w:t>
      </w:r>
      <w:r>
        <w:rPr>
          <w:rFonts w:ascii="Tahoma" w:hAnsi="Tahoma" w:cs="Tahoma"/>
          <w14:ligatures w14:val="none"/>
        </w:rPr>
        <w:t xml:space="preserve">es </w:t>
      </w:r>
      <w:r w:rsidRPr="00C84665">
        <w:rPr>
          <w:rFonts w:ascii="Tahoma" w:hAnsi="Tahoma" w:cs="Tahoma"/>
          <w14:ligatures w14:val="none"/>
        </w:rPr>
        <w:t>:</w:t>
      </w:r>
      <w:r>
        <w:rPr>
          <w:rFonts w:ascii="Tahoma" w:hAnsi="Tahoma" w:cs="Tahoma"/>
          <w:color w:val="auto"/>
          <w14:ligatures w14:val="none"/>
        </w:rPr>
        <w:t xml:space="preserve"> </w:t>
      </w:r>
      <w:bookmarkEnd w:id="4"/>
      <w:r>
        <w:rPr>
          <w:rFonts w:ascii="Tahoma" w:hAnsi="Tahoma" w:cs="Tahoma"/>
          <w:color w:val="auto"/>
          <w14:ligatures w14:val="none"/>
        </w:rPr>
        <w:t>3,7 x 1,0 x 2,</w:t>
      </w:r>
      <w:r w:rsidR="00260E99" w:rsidRPr="006F3D53">
        <w:rPr>
          <w:rFonts w:ascii="Tahoma" w:hAnsi="Tahoma" w:cs="Tahoma"/>
          <w:color w:val="auto"/>
          <w14:ligatures w14:val="none"/>
        </w:rPr>
        <w:t>5</w:t>
      </w:r>
      <w:r w:rsidR="00AC1292">
        <w:rPr>
          <w:rFonts w:ascii="Tahoma" w:hAnsi="Tahoma" w:cs="Tahoma"/>
          <w:color w:val="auto"/>
          <w14:ligatures w14:val="none"/>
        </w:rPr>
        <w:t xml:space="preserve"> pouces avec valeurs de </w:t>
      </w:r>
      <w:r w:rsidR="00AC1292">
        <w:rPr>
          <w:rFonts w:ascii="Tahoma" w:hAnsi="Tahoma" w:cs="Tahoma"/>
          <w14:ligatures w14:val="none"/>
        </w:rPr>
        <w:t>20 et</w:t>
      </w:r>
      <w:r w:rsidR="00252124" w:rsidRPr="006F3D53">
        <w:rPr>
          <w:rFonts w:ascii="Tahoma" w:hAnsi="Tahoma" w:cs="Tahoma"/>
          <w14:ligatures w14:val="none"/>
        </w:rPr>
        <w:t xml:space="preserve"> 30</w:t>
      </w:r>
      <w:r w:rsidR="00AC1292">
        <w:rPr>
          <w:rFonts w:ascii="Tahoma" w:hAnsi="Tahoma" w:cs="Tahoma"/>
          <w14:ligatures w14:val="none"/>
        </w:rPr>
        <w:t xml:space="preserve"> dB</w:t>
      </w:r>
    </w:p>
    <w:p w:rsidR="00AC1292" w:rsidRPr="008653EC" w:rsidRDefault="00AC1292" w:rsidP="00AC1292">
      <w:pPr>
        <w:pStyle w:val="ListParagraph"/>
        <w:widowControl w:val="0"/>
        <w:numPr>
          <w:ilvl w:val="0"/>
          <w:numId w:val="10"/>
        </w:numPr>
        <w:jc w:val="both"/>
        <w:rPr>
          <w:rFonts w:ascii="Tahoma" w:hAnsi="Tahoma" w:cs="Tahoma"/>
          <w14:ligatures w14:val="none"/>
        </w:rPr>
      </w:pPr>
      <w:bookmarkStart w:id="5" w:name="_Hlk494715505"/>
      <w:r w:rsidRPr="008653EC">
        <w:rPr>
          <w:rFonts w:ascii="Tahoma" w:hAnsi="Tahoma" w:cs="Tahoma"/>
          <w14:ligatures w14:val="none"/>
        </w:rPr>
        <w:t>Puissance moyenne de</w:t>
      </w:r>
      <w:r w:rsidRPr="008653EC">
        <w:rPr>
          <w:rFonts w:ascii="Tahoma" w:hAnsi="Tahoma" w:cs="Tahoma"/>
          <w:color w:val="auto"/>
          <w14:ligatures w14:val="none"/>
        </w:rPr>
        <w:t xml:space="preserve"> 200 </w:t>
      </w:r>
      <w:r w:rsidRPr="008653EC">
        <w:rPr>
          <w:rFonts w:ascii="Tahoma" w:hAnsi="Tahoma" w:cs="Tahoma"/>
          <w14:ligatures w14:val="none"/>
        </w:rPr>
        <w:t xml:space="preserve">Watts. Support de </w:t>
      </w:r>
      <w:r>
        <w:rPr>
          <w:rFonts w:ascii="Tahoma" w:hAnsi="Tahoma" w:cs="Tahoma"/>
          <w14:ligatures w14:val="none"/>
        </w:rPr>
        <w:t>montage fourni</w:t>
      </w:r>
    </w:p>
    <w:tbl>
      <w:tblPr>
        <w:tblpPr w:leftFromText="141" w:rightFromText="141" w:vertAnchor="text" w:tblpY="1"/>
        <w:tblOverlap w:val="never"/>
        <w:tblW w:w="7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5"/>
        <w:gridCol w:w="3260"/>
      </w:tblGrid>
      <w:tr w:rsidR="00B34FB6" w:rsidRPr="006F3D53" w:rsidTr="00AC1292">
        <w:trPr>
          <w:trHeight w:hRule="exact" w:val="397"/>
        </w:trPr>
        <w:tc>
          <w:tcPr>
            <w:tcW w:w="4385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0070C0"/>
            <w:tcMar>
              <w:top w:w="115" w:type="dxa"/>
              <w:left w:w="58" w:type="dxa"/>
              <w:bottom w:w="58" w:type="dxa"/>
              <w:right w:w="58" w:type="dxa"/>
            </w:tcMar>
            <w:hideMark/>
          </w:tcPr>
          <w:bookmarkEnd w:id="5"/>
          <w:p w:rsidR="00B34FB6" w:rsidRPr="006F3D53" w:rsidRDefault="00AC1292" w:rsidP="006F3D53">
            <w:pPr>
              <w:widowControl w:val="0"/>
              <w:rPr>
                <w:rFonts w:ascii="Tahoma" w:hAnsi="Tahoma" w:cs="Tahoma"/>
                <w:b/>
                <w:bCs/>
                <w:color w:val="FFFFFF"/>
                <w:szCs w:val="18"/>
                <w14:ligatures w14:val="none"/>
              </w:rPr>
            </w:pPr>
            <w:r w:rsidRPr="00C84665">
              <w:rPr>
                <w:rFonts w:ascii="Tahoma" w:hAnsi="Tahoma" w:cs="Tahoma"/>
                <w:b/>
                <w:bCs/>
                <w:color w:val="FFFFFF"/>
                <w:szCs w:val="18"/>
                <w14:ligatures w14:val="none"/>
              </w:rPr>
              <w:t xml:space="preserve">Spécifications </w:t>
            </w:r>
            <w:r>
              <w:rPr>
                <w:rFonts w:ascii="Tahoma" w:hAnsi="Tahoma" w:cs="Tahoma"/>
                <w:b/>
                <w:bCs/>
                <w:color w:val="FFFFFF"/>
                <w:szCs w:val="18"/>
                <w14:ligatures w14:val="none"/>
              </w:rPr>
              <w:t>électriques</w:t>
            </w:r>
          </w:p>
        </w:tc>
        <w:tc>
          <w:tcPr>
            <w:tcW w:w="326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0070C0"/>
            <w:tcMar>
              <w:top w:w="115" w:type="dxa"/>
              <w:left w:w="58" w:type="dxa"/>
              <w:bottom w:w="58" w:type="dxa"/>
              <w:right w:w="58" w:type="dxa"/>
            </w:tcMar>
            <w:hideMark/>
          </w:tcPr>
          <w:p w:rsidR="00B34FB6" w:rsidRPr="006F3D53" w:rsidRDefault="00B34FB6" w:rsidP="006F3D53">
            <w:pPr>
              <w:widowControl w:val="0"/>
              <w:jc w:val="center"/>
              <w:rPr>
                <w:rFonts w:ascii="Tahoma" w:hAnsi="Tahoma" w:cs="Tahoma"/>
                <w:b/>
                <w:bCs/>
                <w:color w:val="FFFFFF"/>
                <w:szCs w:val="18"/>
                <w14:ligatures w14:val="none"/>
              </w:rPr>
            </w:pPr>
            <w:r w:rsidRPr="006F3D53">
              <w:rPr>
                <w:rFonts w:ascii="Tahoma" w:hAnsi="Tahoma" w:cs="Tahoma"/>
                <w:b/>
                <w:bCs/>
                <w:color w:val="FFFFFF"/>
                <w:szCs w:val="18"/>
                <w14:ligatures w14:val="none"/>
              </w:rPr>
              <w:t>26-69-YY-NF</w:t>
            </w:r>
          </w:p>
        </w:tc>
      </w:tr>
      <w:tr w:rsidR="00B34FB6" w:rsidRPr="006F3D53" w:rsidTr="00AC1292">
        <w:trPr>
          <w:trHeight w:hRule="exact" w:val="340"/>
        </w:trPr>
        <w:tc>
          <w:tcPr>
            <w:tcW w:w="4385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4FB6" w:rsidRPr="006F3D53" w:rsidRDefault="00AC1292" w:rsidP="006F3D53">
            <w:pPr>
              <w:widowControl w:val="0"/>
              <w:rPr>
                <w:rFonts w:ascii="Tahoma" w:hAnsi="Tahoma" w:cs="Tahoma"/>
                <w:szCs w:val="18"/>
                <w14:ligatures w14:val="none"/>
              </w:rPr>
            </w:pPr>
            <w:r>
              <w:rPr>
                <w:rFonts w:ascii="Tahoma" w:hAnsi="Tahoma" w:cs="Tahoma"/>
                <w:szCs w:val="18"/>
                <w14:ligatures w14:val="none"/>
              </w:rPr>
              <w:t>Gamme de fréquences</w:t>
            </w:r>
            <w:r w:rsidRPr="00C84665">
              <w:rPr>
                <w:rFonts w:ascii="Tahoma" w:hAnsi="Tahoma" w:cs="Tahoma"/>
                <w:szCs w:val="18"/>
                <w14:ligatures w14:val="none"/>
              </w:rPr>
              <w:t xml:space="preserve"> </w:t>
            </w:r>
            <w:r>
              <w:rPr>
                <w:rFonts w:ascii="Tahoma" w:hAnsi="Tahoma" w:cs="Tahoma"/>
                <w:szCs w:val="18"/>
                <w14:ligatures w14:val="none"/>
              </w:rPr>
              <w:t xml:space="preserve">en </w:t>
            </w:r>
            <w:r w:rsidRPr="00C84665">
              <w:rPr>
                <w:rFonts w:ascii="Tahoma" w:hAnsi="Tahoma" w:cs="Tahoma"/>
                <w:szCs w:val="18"/>
                <w14:ligatures w14:val="none"/>
              </w:rPr>
              <w:t>MHz</w:t>
            </w:r>
          </w:p>
        </w:tc>
        <w:tc>
          <w:tcPr>
            <w:tcW w:w="326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4FB6" w:rsidRPr="006F3D53" w:rsidRDefault="00B34FB6" w:rsidP="006F3D53">
            <w:pPr>
              <w:widowControl w:val="0"/>
              <w:jc w:val="center"/>
              <w:rPr>
                <w:rFonts w:ascii="Tahoma" w:hAnsi="Tahoma" w:cs="Tahoma"/>
                <w:szCs w:val="18"/>
                <w14:ligatures w14:val="none"/>
              </w:rPr>
            </w:pPr>
            <w:r w:rsidRPr="006F3D53">
              <w:rPr>
                <w:rFonts w:ascii="Tahoma" w:hAnsi="Tahoma" w:cs="Tahoma"/>
                <w:szCs w:val="18"/>
                <w14:ligatures w14:val="none"/>
              </w:rPr>
              <w:t>698-2700</w:t>
            </w:r>
          </w:p>
        </w:tc>
      </w:tr>
      <w:tr w:rsidR="00B34FB6" w:rsidRPr="006F3D53" w:rsidTr="00AC1292">
        <w:trPr>
          <w:trHeight w:hRule="exact" w:val="340"/>
        </w:trPr>
        <w:tc>
          <w:tcPr>
            <w:tcW w:w="4385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4FB6" w:rsidRPr="006F3D53" w:rsidRDefault="00AC1292" w:rsidP="006F3D53">
            <w:pPr>
              <w:widowControl w:val="0"/>
              <w:rPr>
                <w:rFonts w:ascii="Tahoma" w:hAnsi="Tahoma" w:cs="Tahoma"/>
                <w:szCs w:val="18"/>
                <w14:ligatures w14:val="none"/>
              </w:rPr>
            </w:pPr>
            <w:r>
              <w:rPr>
                <w:rFonts w:ascii="Tahoma" w:hAnsi="Tahoma" w:cs="Tahoma"/>
                <w:szCs w:val="18"/>
                <w14:ligatures w14:val="none"/>
              </w:rPr>
              <w:t>Perte d’insertion en</w:t>
            </w:r>
            <w:r w:rsidRPr="00C84665">
              <w:rPr>
                <w:rFonts w:ascii="Tahoma" w:hAnsi="Tahoma" w:cs="Tahoma"/>
                <w:szCs w:val="18"/>
                <w14:ligatures w14:val="none"/>
              </w:rPr>
              <w:t xml:space="preserve"> dB</w:t>
            </w:r>
          </w:p>
        </w:tc>
        <w:tc>
          <w:tcPr>
            <w:tcW w:w="326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4FB6" w:rsidRPr="006F3D53" w:rsidRDefault="00AC1292" w:rsidP="006F3D53">
            <w:pPr>
              <w:widowControl w:val="0"/>
              <w:jc w:val="center"/>
              <w:rPr>
                <w:rFonts w:ascii="Tahoma" w:hAnsi="Tahoma" w:cs="Tahoma"/>
                <w:szCs w:val="18"/>
                <w14:ligatures w14:val="none"/>
              </w:rPr>
            </w:pPr>
            <w:r>
              <w:rPr>
                <w:rFonts w:ascii="Tahoma" w:hAnsi="Tahoma" w:cs="Tahoma"/>
                <w:szCs w:val="18"/>
                <w14:ligatures w14:val="none"/>
              </w:rPr>
              <w:t>&lt; 0,</w:t>
            </w:r>
            <w:r w:rsidR="00B34FB6" w:rsidRPr="006F3D53">
              <w:rPr>
                <w:rFonts w:ascii="Tahoma" w:hAnsi="Tahoma" w:cs="Tahoma"/>
                <w:szCs w:val="18"/>
                <w14:ligatures w14:val="none"/>
              </w:rPr>
              <w:t>1</w:t>
            </w:r>
          </w:p>
        </w:tc>
      </w:tr>
      <w:tr w:rsidR="00B34FB6" w:rsidRPr="006F3D53" w:rsidTr="00AC1292">
        <w:trPr>
          <w:trHeight w:hRule="exact" w:val="340"/>
        </w:trPr>
        <w:tc>
          <w:tcPr>
            <w:tcW w:w="4385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4FB6" w:rsidRPr="006F3D53" w:rsidRDefault="00AC1292" w:rsidP="006F3D53">
            <w:pPr>
              <w:widowControl w:val="0"/>
              <w:rPr>
                <w:rFonts w:ascii="Tahoma" w:hAnsi="Tahoma" w:cs="Tahoma"/>
                <w:szCs w:val="18"/>
                <w14:ligatures w14:val="none"/>
              </w:rPr>
            </w:pPr>
            <w:r>
              <w:rPr>
                <w:rFonts w:ascii="Tahoma" w:hAnsi="Tahoma" w:cs="Tahoma"/>
                <w:szCs w:val="18"/>
                <w14:ligatures w14:val="none"/>
              </w:rPr>
              <w:t>TOS</w:t>
            </w:r>
          </w:p>
        </w:tc>
        <w:tc>
          <w:tcPr>
            <w:tcW w:w="326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4FB6" w:rsidRPr="006F3D53" w:rsidRDefault="00AC1292" w:rsidP="006F3D53">
            <w:pPr>
              <w:widowControl w:val="0"/>
              <w:jc w:val="center"/>
              <w:rPr>
                <w:rFonts w:ascii="Tahoma" w:hAnsi="Tahoma" w:cs="Tahoma"/>
                <w:szCs w:val="18"/>
                <w14:ligatures w14:val="none"/>
              </w:rPr>
            </w:pPr>
            <w:r>
              <w:rPr>
                <w:rFonts w:ascii="Tahoma" w:hAnsi="Tahoma" w:cs="Tahoma"/>
                <w:szCs w:val="18"/>
                <w14:ligatures w14:val="none"/>
              </w:rPr>
              <w:t>1,</w:t>
            </w:r>
            <w:r w:rsidR="00B34FB6" w:rsidRPr="006F3D53">
              <w:rPr>
                <w:rFonts w:ascii="Tahoma" w:hAnsi="Tahoma" w:cs="Tahoma"/>
                <w:szCs w:val="18"/>
                <w14:ligatures w14:val="none"/>
              </w:rPr>
              <w:t>2:1</w:t>
            </w:r>
          </w:p>
        </w:tc>
      </w:tr>
      <w:tr w:rsidR="00B34FB6" w:rsidRPr="006F3D53" w:rsidTr="00AC1292">
        <w:trPr>
          <w:trHeight w:hRule="exact" w:val="340"/>
        </w:trPr>
        <w:tc>
          <w:tcPr>
            <w:tcW w:w="4385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4FB6" w:rsidRPr="006F3D53" w:rsidRDefault="00AC1292" w:rsidP="006F3D53">
            <w:pPr>
              <w:widowControl w:val="0"/>
              <w:rPr>
                <w:rFonts w:ascii="Tahoma" w:hAnsi="Tahoma" w:cs="Tahoma"/>
                <w:szCs w:val="18"/>
                <w14:ligatures w14:val="none"/>
              </w:rPr>
            </w:pPr>
            <w:r>
              <w:rPr>
                <w:rFonts w:ascii="Tahoma" w:hAnsi="Tahoma" w:cs="Tahoma"/>
                <w:szCs w:val="18"/>
                <w14:ligatures w14:val="none"/>
              </w:rPr>
              <w:t>Puissance en</w:t>
            </w:r>
            <w:r w:rsidRPr="00C84665">
              <w:rPr>
                <w:rFonts w:ascii="Tahoma" w:hAnsi="Tahoma" w:cs="Tahoma"/>
                <w:szCs w:val="18"/>
                <w14:ligatures w14:val="none"/>
              </w:rPr>
              <w:t xml:space="preserve"> Watts</w:t>
            </w:r>
          </w:p>
        </w:tc>
        <w:tc>
          <w:tcPr>
            <w:tcW w:w="326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4FB6" w:rsidRPr="006F3D53" w:rsidRDefault="00B34FB6" w:rsidP="006F3D53">
            <w:pPr>
              <w:widowControl w:val="0"/>
              <w:jc w:val="center"/>
              <w:rPr>
                <w:rFonts w:ascii="Tahoma" w:hAnsi="Tahoma" w:cs="Tahoma"/>
                <w:szCs w:val="18"/>
                <w14:ligatures w14:val="none"/>
              </w:rPr>
            </w:pPr>
            <w:r w:rsidRPr="006F3D53">
              <w:rPr>
                <w:rFonts w:ascii="Tahoma" w:hAnsi="Tahoma" w:cs="Tahoma"/>
                <w:szCs w:val="18"/>
                <w14:ligatures w14:val="none"/>
              </w:rPr>
              <w:t>200</w:t>
            </w:r>
          </w:p>
        </w:tc>
      </w:tr>
      <w:tr w:rsidR="00B34FB6" w:rsidRPr="006F3D53" w:rsidTr="00AC1292">
        <w:trPr>
          <w:trHeight w:hRule="exact" w:val="340"/>
        </w:trPr>
        <w:tc>
          <w:tcPr>
            <w:tcW w:w="4385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4FB6" w:rsidRPr="006F3D53" w:rsidRDefault="00AC1292" w:rsidP="006F3D53">
            <w:pPr>
              <w:widowControl w:val="0"/>
              <w:rPr>
                <w:rFonts w:ascii="Tahoma" w:hAnsi="Tahoma" w:cs="Tahoma"/>
                <w:szCs w:val="18"/>
                <w14:ligatures w14:val="none"/>
              </w:rPr>
            </w:pPr>
            <w:r>
              <w:rPr>
                <w:rFonts w:ascii="Tahoma" w:hAnsi="Tahoma" w:cs="Tahoma"/>
                <w:szCs w:val="18"/>
                <w14:ligatures w14:val="none"/>
              </w:rPr>
              <w:t>Intermodulation passive en</w:t>
            </w:r>
            <w:r w:rsidRPr="00C84665">
              <w:rPr>
                <w:rFonts w:ascii="Tahoma" w:hAnsi="Tahoma" w:cs="Tahoma"/>
                <w:szCs w:val="18"/>
                <w14:ligatures w14:val="none"/>
              </w:rPr>
              <w:t xml:space="preserve"> dBc</w:t>
            </w:r>
          </w:p>
        </w:tc>
        <w:tc>
          <w:tcPr>
            <w:tcW w:w="326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4FB6" w:rsidRPr="006F3D53" w:rsidRDefault="00850303" w:rsidP="006F3D53">
            <w:pPr>
              <w:widowControl w:val="0"/>
              <w:jc w:val="center"/>
              <w:rPr>
                <w:rFonts w:ascii="Tahoma" w:hAnsi="Tahoma" w:cs="Tahoma"/>
                <w:szCs w:val="18"/>
                <w14:ligatures w14:val="none"/>
              </w:rPr>
            </w:pPr>
            <w:r>
              <w:rPr>
                <w:rFonts w:ascii="Tahoma" w:hAnsi="Tahoma" w:cs="Tahoma"/>
                <w:szCs w:val="18"/>
                <w14:ligatures w14:val="none"/>
              </w:rPr>
              <w:t>150 (2</w:t>
            </w:r>
            <w:r w:rsidR="00AC1292">
              <w:rPr>
                <w:rFonts w:ascii="Tahoma" w:hAnsi="Tahoma" w:cs="Tahoma"/>
                <w:szCs w:val="18"/>
                <w14:ligatures w14:val="none"/>
              </w:rPr>
              <w:t xml:space="preserve"> transporteurs de </w:t>
            </w:r>
            <w:r w:rsidR="00AC1292" w:rsidRPr="00C84665">
              <w:rPr>
                <w:rFonts w:ascii="Tahoma" w:hAnsi="Tahoma" w:cs="Tahoma"/>
                <w:szCs w:val="18"/>
                <w14:ligatures w14:val="none"/>
              </w:rPr>
              <w:t>20W</w:t>
            </w:r>
            <w:r w:rsidR="00B34FB6" w:rsidRPr="006F3D53">
              <w:rPr>
                <w:rFonts w:ascii="Tahoma" w:hAnsi="Tahoma" w:cs="Tahoma"/>
                <w:szCs w:val="18"/>
                <w14:ligatures w14:val="none"/>
              </w:rPr>
              <w:t>)</w:t>
            </w:r>
          </w:p>
        </w:tc>
      </w:tr>
      <w:tr w:rsidR="00B34FB6" w:rsidRPr="006F3D53" w:rsidTr="00AC1292">
        <w:trPr>
          <w:trHeight w:hRule="exact" w:val="326"/>
        </w:trPr>
        <w:tc>
          <w:tcPr>
            <w:tcW w:w="4385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4FB6" w:rsidRPr="006F3D53" w:rsidRDefault="00AC1292" w:rsidP="006F3D53">
            <w:pPr>
              <w:widowControl w:val="0"/>
              <w:rPr>
                <w:rFonts w:ascii="Tahoma" w:hAnsi="Tahoma" w:cs="Tahoma"/>
                <w:szCs w:val="18"/>
                <w14:ligatures w14:val="none"/>
              </w:rPr>
            </w:pPr>
            <w:r w:rsidRPr="00F6768D">
              <w:rPr>
                <w:rFonts w:ascii="Tahoma" w:hAnsi="Tahoma" w:cs="Tahoma"/>
                <w:szCs w:val="18"/>
                <w14:ligatures w14:val="none"/>
              </w:rPr>
              <w:t>Impédance nominale – entrée/sortie en Ohms</w:t>
            </w:r>
          </w:p>
        </w:tc>
        <w:tc>
          <w:tcPr>
            <w:tcW w:w="326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4FB6" w:rsidRPr="006F3D53" w:rsidRDefault="00B34FB6" w:rsidP="006F3D53">
            <w:pPr>
              <w:widowControl w:val="0"/>
              <w:spacing w:after="0"/>
              <w:jc w:val="center"/>
              <w:rPr>
                <w:rFonts w:ascii="Tahoma" w:hAnsi="Tahoma" w:cs="Tahoma"/>
                <w:szCs w:val="18"/>
                <w14:ligatures w14:val="none"/>
              </w:rPr>
            </w:pPr>
            <w:r w:rsidRPr="006F3D53">
              <w:rPr>
                <w:rFonts w:ascii="Tahoma" w:hAnsi="Tahoma" w:cs="Tahoma"/>
                <w:szCs w:val="18"/>
                <w14:ligatures w14:val="none"/>
              </w:rPr>
              <w:t>50</w:t>
            </w:r>
          </w:p>
        </w:tc>
      </w:tr>
      <w:tr w:rsidR="00B34FB6" w:rsidRPr="006F3D53" w:rsidTr="00AC1292">
        <w:trPr>
          <w:trHeight w:hRule="exact" w:val="397"/>
        </w:trPr>
        <w:tc>
          <w:tcPr>
            <w:tcW w:w="4385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0070C0"/>
            <w:tcMar>
              <w:top w:w="115" w:type="dxa"/>
              <w:left w:w="58" w:type="dxa"/>
              <w:bottom w:w="58" w:type="dxa"/>
              <w:right w:w="58" w:type="dxa"/>
            </w:tcMar>
            <w:hideMark/>
          </w:tcPr>
          <w:p w:rsidR="00B34FB6" w:rsidRPr="006F3D53" w:rsidRDefault="00AC1292" w:rsidP="006F3D53">
            <w:pPr>
              <w:widowControl w:val="0"/>
              <w:rPr>
                <w:rFonts w:ascii="Tahoma" w:hAnsi="Tahoma" w:cs="Tahoma"/>
                <w:b/>
                <w:bCs/>
                <w:color w:val="FFFFFF"/>
                <w:szCs w:val="18"/>
                <w14:ligatures w14:val="none"/>
              </w:rPr>
            </w:pPr>
            <w:r w:rsidRPr="00C84665">
              <w:rPr>
                <w:rFonts w:ascii="Tahoma" w:hAnsi="Tahoma" w:cs="Tahoma"/>
                <w:b/>
                <w:bCs/>
                <w:color w:val="FFFFFF"/>
                <w:szCs w:val="18"/>
                <w14:ligatures w14:val="none"/>
              </w:rPr>
              <w:t xml:space="preserve">Spécifications </w:t>
            </w:r>
            <w:r w:rsidRPr="00C84665">
              <w:rPr>
                <w:rFonts w:ascii="Times New Roman" w:hAnsi="Times New Roman"/>
                <w:noProof/>
                <w:color w:val="auto"/>
                <w:kern w:val="0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83840" behindDoc="0" locked="0" layoutInCell="1" allowOverlap="1" wp14:anchorId="3D1273CC" wp14:editId="07F11F05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5875020</wp:posOffset>
                      </wp:positionV>
                      <wp:extent cx="7304405" cy="2324735"/>
                      <wp:effectExtent l="4445" t="0" r="0" b="127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7304405" cy="2324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811EA9" id="Rectangle 12" o:spid="_x0000_s1026" style="position:absolute;margin-left:19.1pt;margin-top:462.6pt;width:575.15pt;height:183.05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aei8AIAAB4GAAAOAAAAZHJzL2Uyb0RvYy54bWysVMuO0zAU3SPxD5b3mTyaNk006ajttAhp&#10;gBEziLUbO41FYgfbbVoQ/86103Ra2CAgC+v6xj4+575u7w5NjfZMaS5FjsObACMmCkm52Ob40/Pa&#10;m2KkDRGU1FKwHB+Zxnez169uuzZjkaxkTZlCACJ01rU5roxpM9/XRcUaom9kywT8LKVqiIGt2vpU&#10;kQ7Qm9qPgmDid1LRVsmCaQ3e+/4nnjn8smSF+VCWmhlU5xi4Gbcqt27s6s9uSbZVpK14caJB/oJF&#10;Q7iAR89Q98QQtFP8N6iGF0pqWZqbQja+LEteMKcB1ITBL2qeKtIypwWCo9tzmPT/gy3e7x8V4hRy&#10;F2EkSAM5+ghRI2JbMwQ+CFDX6gzOPbWPykrU7YMsvmgk5LKCY2yulOwqRijQCgHj5Hbkn48tAIYW&#10;xb+CsRsNgGjTvZMUzpCdkS6Ch1I19hmIDTq4RB3PiWIHgwpwJqMgjoMxRgX8i0ZRnIzG7g2SDddb&#10;pc0bJhtkjRwr0OTgyf5BG0uHZMMR+5qQa17XrhpqceWAg72HuXLqb5MMqIBpT1pSLtXf0zCKg0WU&#10;euvJNPHidTz20iSYekGYLtJJEKfx/fqHZRHGWcUpZeKBCzaUXRj/WVpPDdAXjCs81EEUxnEQOIUX&#10;UhpuoLtq3uR4Gtivr3ebrJWgTq0hvO5t/5qWCxFou5Y4X4+DJB5NvSQZj7x4tAq8xXS99ObLcDJJ&#10;VovlYhVeS1y5sOl/V+mIDDmwG7kDdU8V7RDlNsejcRpBAVIO/R0lvV5E6i0MpsIojJQ0n7mpXGHa&#10;krIYbtCwZa3QnsCIoF9C5653DZRl7zsFDVwwSi5cUBjn2y5YZz596F6oXkT2FI2X4ALKUEquQ2xT&#10;9C23kfQIDQKsXRfAkAWjkuobRh0MrBzrrzuiGEb1WwGtZ6fbYKjB2AwGEQVczbHBqDeXpp+Cu1bx&#10;bQXIvXAh59CIJXctYpu0ZwF87QaGkGN+Gph2yl3u3amXsT77CQAA//8DAFBLAwQUAAYACAAAACEA&#10;xzQ2pt8AAAAMAQAADwAAAGRycy9kb3ducmV2LnhtbEyPwU7DMAyG70i8Q2Qkbixtp6GsNJ2mTeyK&#10;2LhwyxrTVjROSbKt8PR4J7j9lj/9/lytJjeIM4bYe9KQzzIQSI23PbUa3g7PDwpETIasGTyhhm+M&#10;sKpvbypTWn+hVzzvUyu4hGJpNHQpjaWUsenQmTjzIxLvPnxwJvEYWmmDuXC5G2SRZY/SmZ74QmdG&#10;3HTYfO5PTsOk7M5nW/vj1puXKby3u234clrf303rJxAJp/QHw1Wf1aFmp6M/kY1i0DBXBZMalsWC&#10;wxXIlVqAOHIqlvkcZF3J/0/UvwAAAP//AwBQSwECLQAUAAYACAAAACEAtoM4kv4AAADhAQAAEwAA&#10;AAAAAAAAAAAAAAAAAAAAW0NvbnRlbnRfVHlwZXNdLnhtbFBLAQItABQABgAIAAAAIQA4/SH/1gAA&#10;AJQBAAALAAAAAAAAAAAAAAAAAC8BAABfcmVscy8ucmVsc1BLAQItABQABgAIAAAAIQDnSaei8AIA&#10;AB4GAAAOAAAAAAAAAAAAAAAAAC4CAABkcnMvZTJvRG9jLnhtbFBLAQItABQABgAIAAAAIQDHNDam&#10;3wAAAAwBAAAPAAAAAAAAAAAAAAAAAEoFAABkcnMvZG93bnJldi54bWxQSwUGAAAAAAQABADzAAAA&#10;VgYAAAAA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  <w:r>
              <w:rPr>
                <w:rFonts w:ascii="Tahoma" w:hAnsi="Tahoma" w:cs="Tahoma"/>
                <w:b/>
                <w:bCs/>
                <w:color w:val="FFFFFF"/>
                <w:szCs w:val="18"/>
                <w14:ligatures w14:val="none"/>
              </w:rPr>
              <w:t>e</w:t>
            </w:r>
            <w:r w:rsidRPr="00C84665">
              <w:rPr>
                <w:rFonts w:ascii="Tahoma" w:hAnsi="Tahoma" w:cs="Tahoma"/>
                <w:b/>
                <w:bCs/>
                <w:color w:val="FFFFFF"/>
                <w:szCs w:val="18"/>
                <w14:ligatures w14:val="none"/>
              </w:rPr>
              <w:t>nviron</w:t>
            </w:r>
            <w:r>
              <w:rPr>
                <w:rFonts w:ascii="Tahoma" w:hAnsi="Tahoma" w:cs="Tahoma"/>
                <w:b/>
                <w:bCs/>
                <w:color w:val="FFFFFF"/>
                <w:szCs w:val="18"/>
                <w14:ligatures w14:val="none"/>
              </w:rPr>
              <w:t>ne</w:t>
            </w:r>
            <w:r w:rsidRPr="00C84665">
              <w:rPr>
                <w:rFonts w:ascii="Tahoma" w:hAnsi="Tahoma" w:cs="Tahoma"/>
                <w:b/>
                <w:bCs/>
                <w:color w:val="FFFFFF"/>
                <w:szCs w:val="18"/>
                <w14:ligatures w14:val="none"/>
              </w:rPr>
              <w:t>mental</w:t>
            </w:r>
            <w:r>
              <w:rPr>
                <w:rFonts w:ascii="Tahoma" w:hAnsi="Tahoma" w:cs="Tahoma"/>
                <w:b/>
                <w:bCs/>
                <w:color w:val="FFFFFF"/>
                <w:szCs w:val="18"/>
                <w14:ligatures w14:val="none"/>
              </w:rPr>
              <w:t>es</w:t>
            </w:r>
          </w:p>
        </w:tc>
        <w:tc>
          <w:tcPr>
            <w:tcW w:w="326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0070C0"/>
            <w:tcMar>
              <w:top w:w="115" w:type="dxa"/>
              <w:left w:w="58" w:type="dxa"/>
              <w:bottom w:w="58" w:type="dxa"/>
              <w:right w:w="58" w:type="dxa"/>
            </w:tcMar>
            <w:hideMark/>
          </w:tcPr>
          <w:p w:rsidR="00B34FB6" w:rsidRPr="006F3D53" w:rsidRDefault="00B34FB6" w:rsidP="006F3D53">
            <w:pPr>
              <w:widowControl w:val="0"/>
              <w:jc w:val="center"/>
              <w:rPr>
                <w:rFonts w:ascii="Tahoma" w:hAnsi="Tahoma" w:cs="Tahoma"/>
                <w:b/>
                <w:bCs/>
                <w:color w:val="FFFFFF"/>
                <w:szCs w:val="18"/>
                <w14:ligatures w14:val="none"/>
              </w:rPr>
            </w:pPr>
            <w:r w:rsidRPr="006F3D53">
              <w:rPr>
                <w:rFonts w:ascii="Tahoma" w:hAnsi="Tahoma" w:cs="Tahoma"/>
                <w:b/>
                <w:bCs/>
                <w:color w:val="FFFFFF"/>
                <w:szCs w:val="18"/>
                <w14:ligatures w14:val="none"/>
              </w:rPr>
              <w:t>26-69-YY-NF</w:t>
            </w:r>
          </w:p>
        </w:tc>
      </w:tr>
      <w:tr w:rsidR="00B34FB6" w:rsidRPr="006F3D53" w:rsidTr="00AC1292">
        <w:trPr>
          <w:trHeight w:hRule="exact" w:val="397"/>
        </w:trPr>
        <w:tc>
          <w:tcPr>
            <w:tcW w:w="4385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4FB6" w:rsidRPr="006F3D53" w:rsidRDefault="00AC1292" w:rsidP="006F3D53">
            <w:pPr>
              <w:widowControl w:val="0"/>
              <w:rPr>
                <w:rFonts w:ascii="Tahoma" w:hAnsi="Tahoma" w:cs="Tahoma"/>
                <w:szCs w:val="18"/>
                <w14:ligatures w14:val="none"/>
              </w:rPr>
            </w:pPr>
            <w:r>
              <w:rPr>
                <w:rFonts w:ascii="Tahoma" w:hAnsi="Tahoma" w:cs="Tahoma"/>
                <w:szCs w:val="18"/>
                <w14:ligatures w14:val="none"/>
              </w:rPr>
              <w:t>Gamme de températures en</w:t>
            </w:r>
            <w:r w:rsidRPr="00C84665">
              <w:rPr>
                <w:rFonts w:ascii="Tahoma" w:hAnsi="Tahoma" w:cs="Tahoma"/>
                <w:szCs w:val="18"/>
                <w14:ligatures w14:val="none"/>
              </w:rPr>
              <w:t xml:space="preserve"> </w:t>
            </w:r>
            <w:r w:rsidRPr="00C84665">
              <w:rPr>
                <w:rFonts w:ascii="Tahoma" w:hAnsi="Tahoma" w:cs="Tahoma"/>
                <w:szCs w:val="18"/>
                <w:vertAlign w:val="superscript"/>
                <w14:ligatures w14:val="none"/>
              </w:rPr>
              <w:t>O</w:t>
            </w:r>
            <w:r w:rsidRPr="00C84665">
              <w:rPr>
                <w:rFonts w:ascii="Tahoma" w:hAnsi="Tahoma" w:cs="Tahoma"/>
                <w:szCs w:val="18"/>
                <w14:ligatures w14:val="none"/>
              </w:rPr>
              <w:t>C</w:t>
            </w:r>
          </w:p>
        </w:tc>
        <w:tc>
          <w:tcPr>
            <w:tcW w:w="326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4FB6" w:rsidRPr="006F3D53" w:rsidRDefault="00B34FB6" w:rsidP="006F3D53">
            <w:pPr>
              <w:widowControl w:val="0"/>
              <w:jc w:val="center"/>
              <w:rPr>
                <w:rFonts w:ascii="Tahoma" w:hAnsi="Tahoma" w:cs="Tahoma"/>
                <w:szCs w:val="18"/>
                <w14:ligatures w14:val="none"/>
              </w:rPr>
            </w:pPr>
            <w:r w:rsidRPr="006F3D53">
              <w:rPr>
                <w:rFonts w:ascii="Tahoma" w:hAnsi="Tahoma" w:cs="Tahoma"/>
                <w:szCs w:val="18"/>
                <w14:ligatures w14:val="none"/>
              </w:rPr>
              <w:t xml:space="preserve">-35 </w:t>
            </w:r>
            <w:r w:rsidR="00EE54CA">
              <w:rPr>
                <w:rFonts w:ascii="Tahoma" w:hAnsi="Tahoma" w:cs="Tahoma"/>
                <w:szCs w:val="18"/>
                <w14:ligatures w14:val="none"/>
              </w:rPr>
              <w:t>à</w:t>
            </w:r>
            <w:bookmarkStart w:id="6" w:name="_GoBack"/>
            <w:bookmarkEnd w:id="6"/>
            <w:r w:rsidRPr="006F3D53">
              <w:rPr>
                <w:rFonts w:ascii="Tahoma" w:hAnsi="Tahoma" w:cs="Tahoma"/>
                <w:szCs w:val="18"/>
                <w14:ligatures w14:val="none"/>
              </w:rPr>
              <w:t xml:space="preserve"> +75</w:t>
            </w:r>
          </w:p>
        </w:tc>
      </w:tr>
      <w:tr w:rsidR="00B34FB6" w:rsidRPr="006F3D53" w:rsidTr="00AC1292">
        <w:trPr>
          <w:trHeight w:hRule="exact" w:val="397"/>
        </w:trPr>
        <w:tc>
          <w:tcPr>
            <w:tcW w:w="4385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0070C0"/>
            <w:tcMar>
              <w:top w:w="115" w:type="dxa"/>
              <w:left w:w="58" w:type="dxa"/>
              <w:bottom w:w="58" w:type="dxa"/>
              <w:right w:w="58" w:type="dxa"/>
            </w:tcMar>
            <w:hideMark/>
          </w:tcPr>
          <w:p w:rsidR="00B34FB6" w:rsidRPr="006F3D53" w:rsidRDefault="00AC1292" w:rsidP="006F3D53">
            <w:pPr>
              <w:widowControl w:val="0"/>
              <w:rPr>
                <w:rFonts w:ascii="Tahoma" w:hAnsi="Tahoma" w:cs="Tahoma"/>
                <w:b/>
                <w:bCs/>
                <w:color w:val="FFFFFF"/>
                <w:szCs w:val="18"/>
                <w14:ligatures w14:val="none"/>
              </w:rPr>
            </w:pPr>
            <w:r w:rsidRPr="00C84665">
              <w:rPr>
                <w:rFonts w:ascii="Tahoma" w:hAnsi="Tahoma" w:cs="Tahoma"/>
                <w:b/>
                <w:bCs/>
                <w:color w:val="FFFFFF"/>
                <w:szCs w:val="18"/>
                <w14:ligatures w14:val="none"/>
              </w:rPr>
              <w:t xml:space="preserve">Spécifications </w:t>
            </w:r>
            <w:r w:rsidRPr="00C84665">
              <w:rPr>
                <w:rFonts w:ascii="Times New Roman" w:hAnsi="Times New Roman"/>
                <w:noProof/>
                <w:color w:val="auto"/>
                <w:kern w:val="0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85888" behindDoc="0" locked="0" layoutInCell="1" allowOverlap="1" wp14:anchorId="72FB0EDA" wp14:editId="2475C8E4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5875020</wp:posOffset>
                      </wp:positionV>
                      <wp:extent cx="7304405" cy="2324735"/>
                      <wp:effectExtent l="4445" t="0" r="0" b="127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7304405" cy="2324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304224" id="Rectangle 13" o:spid="_x0000_s1026" style="position:absolute;margin-left:19.1pt;margin-top:462.6pt;width:575.15pt;height:183.05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TDs8AIAAB4GAAAOAAAAZHJzL2Uyb0RvYy54bWysVMuO0zAU3SPxD5b3mTzbtNGko7bTIqQB&#10;Rswg1m7sNBaJHWy3aUH8O9dO02lhg4AsrOsb+/ic+7q9OzQ12jOluRQ5Dm8CjJgoJOVim+NPz2tv&#10;gpE2RFBSS8FyfGQa381ev7rt2oxFspI1ZQoBiNBZ1+a4MqbNfF8XFWuIvpEtE/CzlKohBrZq61NF&#10;OkBvaj8KgrHfSUVbJQumNXjv+5945vDLkhXmQ1lqZlCdY+Bm3KrcurGrP7sl2VaRtuLFiQb5CxYN&#10;4QIePUPdE0PQTvHfoBpeKKllaW4K2fiyLHnBnAZQEwa/qHmqSMucFgiObs9h0v8Ptni/f1SIU8hd&#10;jJEgDeToI0SNiG3NEPggQF2rMzj31D4qK1G3D7L4opGQywqOsblSsqsYoUArBIyT25F/PrYAGFoU&#10;/wrGbjQAok33TlI4Q3ZGuggeStXYZyA26OASdTwnih0MKsCZxkGSBCOMCvgXxVGSxiP3BsmG663S&#10;5g2TDbJGjhVocvBk/6CNpUOy4Yh9Tcg1r2tXDbW4csDB3sNcOfW3SQZUwLQnLSmX6u/TMEqCRTT1&#10;1uNJ6iXrZORN02DiBeF0MR0HyTS5X/+wLMIkqzilTDxwwYayC5M/S+upAfqCcYWHOojCKAkCp/BC&#10;SsMNdFfNmxxPAvv19W6TtRLUqTWE173tX9NyIQJt1xLn61GQJvHES9NR7CXxKvAWk/XSmy/D8Thd&#10;LZaLVXgtceXCpv9dpSMy5MBu5A7UPVW0Q5TbHMejaQQFSDn0d5T2ehGptzCYCqMwUtJ85qZyhWlL&#10;ymK4QcOWtUJ7AiOCfgmdu941UJa97xQ0cMEouXBBYZxvu2Cd+fShe6F6EdlTNF6CCyhDKbkOsU3R&#10;t9xG0iM0CLB2XQBDFoxKqm8YdTCwcqy/7ohiGNVvBbSenW6DoQZjMxhEFHA1xwaj3lyafgruWsW3&#10;FSD3woWcQyOW3LWIbdKeBfC1GxhCjvlpYNopd7l3p17G+uwnAAAA//8DAFBLAwQUAAYACAAAACEA&#10;xzQ2pt8AAAAMAQAADwAAAGRycy9kb3ducmV2LnhtbEyPwU7DMAyG70i8Q2Qkbixtp6GsNJ2mTeyK&#10;2LhwyxrTVjROSbKt8PR4J7j9lj/9/lytJjeIM4bYe9KQzzIQSI23PbUa3g7PDwpETIasGTyhhm+M&#10;sKpvbypTWn+hVzzvUyu4hGJpNHQpjaWUsenQmTjzIxLvPnxwJvEYWmmDuXC5G2SRZY/SmZ74QmdG&#10;3HTYfO5PTsOk7M5nW/vj1puXKby3u234clrf303rJxAJp/QHw1Wf1aFmp6M/kY1i0DBXBZMalsWC&#10;wxXIlVqAOHIqlvkcZF3J/0/UvwAAAP//AwBQSwECLQAUAAYACAAAACEAtoM4kv4AAADhAQAAEwAA&#10;AAAAAAAAAAAAAAAAAAAAW0NvbnRlbnRfVHlwZXNdLnhtbFBLAQItABQABgAIAAAAIQA4/SH/1gAA&#10;AJQBAAALAAAAAAAAAAAAAAAAAC8BAABfcmVscy8ucmVsc1BLAQItABQABgAIAAAAIQBK3TDs8AIA&#10;AB4GAAAOAAAAAAAAAAAAAAAAAC4CAABkcnMvZTJvRG9jLnhtbFBLAQItABQABgAIAAAAIQDHNDam&#10;3wAAAAwBAAAPAAAAAAAAAAAAAAAAAEoFAABkcnMvZG93bnJldi54bWxQSwUGAAAAAAQABADzAAAA&#10;VgYAAAAA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  <w:r>
              <w:rPr>
                <w:rFonts w:ascii="Tahoma" w:hAnsi="Tahoma" w:cs="Tahoma"/>
                <w:b/>
                <w:bCs/>
                <w:color w:val="FFFFFF"/>
                <w:szCs w:val="18"/>
                <w14:ligatures w14:val="none"/>
              </w:rPr>
              <w:t>méc</w:t>
            </w:r>
            <w:r w:rsidRPr="00C84665">
              <w:rPr>
                <w:rFonts w:ascii="Tahoma" w:hAnsi="Tahoma" w:cs="Tahoma"/>
                <w:b/>
                <w:bCs/>
                <w:color w:val="FFFFFF"/>
                <w:szCs w:val="18"/>
                <w14:ligatures w14:val="none"/>
              </w:rPr>
              <w:t>ani</w:t>
            </w:r>
            <w:r>
              <w:rPr>
                <w:rFonts w:ascii="Tahoma" w:hAnsi="Tahoma" w:cs="Tahoma"/>
                <w:b/>
                <w:bCs/>
                <w:color w:val="FFFFFF"/>
                <w:szCs w:val="18"/>
                <w14:ligatures w14:val="none"/>
              </w:rPr>
              <w:t>ques</w:t>
            </w:r>
          </w:p>
        </w:tc>
        <w:tc>
          <w:tcPr>
            <w:tcW w:w="326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0070C0"/>
            <w:tcMar>
              <w:top w:w="115" w:type="dxa"/>
              <w:left w:w="58" w:type="dxa"/>
              <w:bottom w:w="58" w:type="dxa"/>
              <w:right w:w="58" w:type="dxa"/>
            </w:tcMar>
            <w:hideMark/>
          </w:tcPr>
          <w:p w:rsidR="00B34FB6" w:rsidRPr="006F3D53" w:rsidRDefault="00B34FB6" w:rsidP="006F3D53">
            <w:pPr>
              <w:widowControl w:val="0"/>
              <w:jc w:val="center"/>
              <w:rPr>
                <w:rFonts w:ascii="Tahoma" w:hAnsi="Tahoma" w:cs="Tahoma"/>
                <w:b/>
                <w:bCs/>
                <w:color w:val="FFFFFF"/>
                <w:szCs w:val="18"/>
                <w14:ligatures w14:val="none"/>
              </w:rPr>
            </w:pPr>
            <w:r w:rsidRPr="006F3D53">
              <w:rPr>
                <w:rFonts w:ascii="Tahoma" w:hAnsi="Tahoma" w:cs="Tahoma"/>
                <w:b/>
                <w:bCs/>
                <w:color w:val="FFFFFF"/>
                <w:szCs w:val="18"/>
                <w14:ligatures w14:val="none"/>
              </w:rPr>
              <w:t>26-69-YY-NF</w:t>
            </w:r>
          </w:p>
        </w:tc>
      </w:tr>
      <w:tr w:rsidR="00B34FB6" w:rsidRPr="006F3D53" w:rsidTr="00AC1292">
        <w:trPr>
          <w:trHeight w:hRule="exact" w:val="340"/>
        </w:trPr>
        <w:tc>
          <w:tcPr>
            <w:tcW w:w="4385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4FB6" w:rsidRPr="006F3D53" w:rsidRDefault="00AC1292" w:rsidP="006F3D53">
            <w:pPr>
              <w:widowControl w:val="0"/>
              <w:rPr>
                <w:rFonts w:ascii="Tahoma" w:hAnsi="Tahoma" w:cs="Tahoma"/>
                <w:szCs w:val="18"/>
                <w14:ligatures w14:val="none"/>
              </w:rPr>
            </w:pPr>
            <w:r w:rsidRPr="00C84665">
              <w:rPr>
                <w:rFonts w:ascii="Tahoma" w:hAnsi="Tahoma" w:cs="Tahoma"/>
                <w:szCs w:val="18"/>
                <w14:ligatures w14:val="none"/>
              </w:rPr>
              <w:t xml:space="preserve">Dimensions (H x </w:t>
            </w:r>
            <w:r>
              <w:rPr>
                <w:rFonts w:ascii="Tahoma" w:hAnsi="Tahoma" w:cs="Tahoma"/>
                <w:szCs w:val="18"/>
                <w14:ligatures w14:val="none"/>
              </w:rPr>
              <w:t>L x P</w:t>
            </w:r>
            <w:r w:rsidRPr="00C84665">
              <w:rPr>
                <w:rFonts w:ascii="Tahoma" w:hAnsi="Tahoma" w:cs="Tahoma"/>
                <w:szCs w:val="18"/>
                <w14:ligatures w14:val="none"/>
              </w:rPr>
              <w:t>)</w:t>
            </w:r>
            <w:r>
              <w:rPr>
                <w:rFonts w:ascii="Tahoma" w:hAnsi="Tahoma" w:cs="Tahoma"/>
                <w:szCs w:val="18"/>
                <w14:ligatures w14:val="none"/>
              </w:rPr>
              <w:t xml:space="preserve"> en pouces </w:t>
            </w:r>
            <w:r w:rsidRPr="00C84665">
              <w:rPr>
                <w:rFonts w:ascii="Tahoma" w:hAnsi="Tahoma" w:cs="Tahoma"/>
                <w:szCs w:val="18"/>
                <w14:ligatures w14:val="none"/>
              </w:rPr>
              <w:t>(mm)</w:t>
            </w:r>
          </w:p>
        </w:tc>
        <w:tc>
          <w:tcPr>
            <w:tcW w:w="326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4FB6" w:rsidRPr="006F3D53" w:rsidRDefault="00AC1292" w:rsidP="006F3D53">
            <w:pPr>
              <w:widowControl w:val="0"/>
              <w:jc w:val="center"/>
              <w:rPr>
                <w:rFonts w:ascii="Tahoma" w:hAnsi="Tahoma" w:cs="Tahoma"/>
                <w:szCs w:val="18"/>
                <w14:ligatures w14:val="none"/>
              </w:rPr>
            </w:pPr>
            <w:r>
              <w:rPr>
                <w:rFonts w:ascii="Tahoma" w:hAnsi="Tahoma" w:cs="Tahoma"/>
                <w:szCs w:val="18"/>
                <w14:ligatures w14:val="none"/>
              </w:rPr>
              <w:t>2,5 x 3,66 x 1,0 (62,6 x 92,</w:t>
            </w:r>
            <w:r w:rsidR="00963C1C" w:rsidRPr="006F3D53">
              <w:rPr>
                <w:rFonts w:ascii="Tahoma" w:hAnsi="Tahoma" w:cs="Tahoma"/>
                <w:szCs w:val="18"/>
                <w14:ligatures w14:val="none"/>
              </w:rPr>
              <w:t>9 x 25)</w:t>
            </w:r>
          </w:p>
        </w:tc>
      </w:tr>
      <w:tr w:rsidR="00B34FB6" w:rsidRPr="006F3D53" w:rsidTr="00AC1292">
        <w:trPr>
          <w:trHeight w:hRule="exact" w:val="340"/>
        </w:trPr>
        <w:tc>
          <w:tcPr>
            <w:tcW w:w="4385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4FB6" w:rsidRPr="006F3D53" w:rsidRDefault="00AC1292" w:rsidP="006F3D53">
            <w:pPr>
              <w:widowControl w:val="0"/>
              <w:rPr>
                <w:rFonts w:ascii="Tahoma" w:hAnsi="Tahoma" w:cs="Tahoma"/>
                <w:szCs w:val="18"/>
                <w14:ligatures w14:val="none"/>
              </w:rPr>
            </w:pPr>
            <w:r>
              <w:rPr>
                <w:rFonts w:ascii="Tahoma" w:hAnsi="Tahoma" w:cs="Tahoma"/>
                <w:szCs w:val="18"/>
                <w14:ligatures w14:val="none"/>
              </w:rPr>
              <w:t>Connecteu</w:t>
            </w:r>
            <w:r w:rsidRPr="00C84665">
              <w:rPr>
                <w:rFonts w:ascii="Tahoma" w:hAnsi="Tahoma" w:cs="Tahoma"/>
                <w:szCs w:val="18"/>
                <w14:ligatures w14:val="none"/>
              </w:rPr>
              <w:t>rs</w:t>
            </w:r>
          </w:p>
        </w:tc>
        <w:tc>
          <w:tcPr>
            <w:tcW w:w="326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4FB6" w:rsidRPr="006F3D53" w:rsidRDefault="00AC1292" w:rsidP="006F3D53">
            <w:pPr>
              <w:widowControl w:val="0"/>
              <w:jc w:val="center"/>
              <w:rPr>
                <w:rFonts w:ascii="Tahoma" w:hAnsi="Tahoma" w:cs="Tahoma"/>
                <w:szCs w:val="18"/>
                <w14:ligatures w14:val="none"/>
              </w:rPr>
            </w:pPr>
            <w:r>
              <w:rPr>
                <w:rFonts w:ascii="Tahoma" w:hAnsi="Tahoma" w:cs="Tahoma"/>
                <w:szCs w:val="18"/>
                <w:lang w:val="en-CA"/>
                <w14:ligatures w14:val="none"/>
              </w:rPr>
              <w:t>N femelle</w:t>
            </w:r>
          </w:p>
        </w:tc>
      </w:tr>
      <w:tr w:rsidR="00B34FB6" w:rsidRPr="006F3D53" w:rsidTr="00AC1292">
        <w:trPr>
          <w:trHeight w:hRule="exact" w:val="340"/>
        </w:trPr>
        <w:tc>
          <w:tcPr>
            <w:tcW w:w="4385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4FB6" w:rsidRPr="006F3D53" w:rsidRDefault="00AC1292" w:rsidP="006F3D53">
            <w:pPr>
              <w:widowControl w:val="0"/>
              <w:rPr>
                <w:rFonts w:ascii="Tahoma" w:hAnsi="Tahoma" w:cs="Tahoma"/>
                <w:szCs w:val="18"/>
                <w14:ligatures w14:val="none"/>
              </w:rPr>
            </w:pPr>
            <w:r>
              <w:rPr>
                <w:rFonts w:ascii="Tahoma" w:hAnsi="Tahoma" w:cs="Tahoma"/>
                <w:szCs w:val="18"/>
                <w14:ligatures w14:val="none"/>
              </w:rPr>
              <w:t>Montage</w:t>
            </w:r>
          </w:p>
        </w:tc>
        <w:tc>
          <w:tcPr>
            <w:tcW w:w="326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4FB6" w:rsidRPr="006F3D53" w:rsidRDefault="00AC1292" w:rsidP="006F3D53">
            <w:pPr>
              <w:widowControl w:val="0"/>
              <w:jc w:val="center"/>
              <w:rPr>
                <w:rFonts w:ascii="Tahoma" w:hAnsi="Tahoma" w:cs="Tahoma"/>
                <w:szCs w:val="18"/>
                <w14:ligatures w14:val="none"/>
              </w:rPr>
            </w:pPr>
            <w:r>
              <w:rPr>
                <w:rFonts w:ascii="Tahoma" w:hAnsi="Tahoma" w:cs="Tahoma"/>
                <w:szCs w:val="18"/>
                <w14:ligatures w14:val="none"/>
              </w:rPr>
              <w:t>Support de montage fourni</w:t>
            </w:r>
          </w:p>
        </w:tc>
      </w:tr>
    </w:tbl>
    <w:p w:rsidR="00065AD1" w:rsidRPr="006F3D53" w:rsidRDefault="00ED3195" w:rsidP="00065AD1">
      <w:r w:rsidRPr="006F3D53">
        <w:rPr>
          <w:rFonts w:ascii="Tahoma" w:hAnsi="Tahoma" w:cs="Tahoma"/>
          <w:noProof/>
          <w14:ligatures w14:val="none"/>
          <w14:cntxtAlts w14:val="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101971</wp:posOffset>
            </wp:positionV>
            <wp:extent cx="3224530" cy="16649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6-69-20-NF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81"/>
                    <a:stretch/>
                  </pic:blipFill>
                  <pic:spPr bwMode="auto">
                    <a:xfrm rot="5400000">
                      <a:off x="0" y="0"/>
                      <a:ext cx="3224530" cy="1664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5AD1" w:rsidRPr="006F3D53" w:rsidRDefault="00215487" w:rsidP="00065AD1">
      <w:pPr>
        <w:widowControl w:val="0"/>
        <w:jc w:val="both"/>
        <w:rPr>
          <w:rFonts w:ascii="Tahoma" w:hAnsi="Tahoma" w:cs="Tahoma"/>
          <w14:ligatures w14:val="none"/>
        </w:rPr>
      </w:pPr>
      <w:r w:rsidRPr="006F3D53">
        <w:rPr>
          <w:rFonts w:ascii="Tahoma" w:hAnsi="Tahoma" w:cs="Tahoma"/>
          <w:noProof/>
          <w14:ligatures w14:val="non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3CCB75D" wp14:editId="6FA34380">
                <wp:simplePos x="0" y="0"/>
                <wp:positionH relativeFrom="margin">
                  <wp:align>right</wp:align>
                </wp:positionH>
                <wp:positionV relativeFrom="paragraph">
                  <wp:posOffset>3172138</wp:posOffset>
                </wp:positionV>
                <wp:extent cx="1335529" cy="14046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52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292" w:rsidRPr="00215487" w:rsidRDefault="00AC1292" w:rsidP="00AC1292">
                            <w:r>
                              <w:t>Support de montage</w:t>
                            </w:r>
                          </w:p>
                          <w:p w:rsidR="006F3D53" w:rsidRPr="00215487" w:rsidRDefault="006F3D53" w:rsidP="0021548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CCB75D" id="_x0000_s1027" type="#_x0000_t202" style="position:absolute;left:0;text-align:left;margin-left:53.95pt;margin-top:249.75pt;width:105.15pt;height:110.6pt;z-index:25167769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ZWDgIAAPoDAAAOAAAAZHJzL2Uyb0RvYy54bWysU9tu2zAMfR+wfxD0vjhxk24x4hRduwwD&#10;ugvQ7gMYWY6FSaImKbGzrx8lp2mwvQ3zg0CZ5CHPIbW6GYxmB+mDQlvz2WTKmbQCG2V3Nf/+tHnz&#10;jrMQwTag0cqaH2XgN+vXr1a9q2SJHepGekYgNlS9q3kXo6uKIohOGggTdNKSs0VvINLV74rGQ0/o&#10;RhfldHpd9Ogb51HIEOjv/ejk64zftlLEr20bZGS65tRbzKfP5zadxXoF1c6D65Q4tQH/0IUBZano&#10;GeoeIrC9V39BGSU8BmzjRKApsG2VkJkDsZlN/2Dz2IGTmQuJE9xZpvD/YMWXwzfPVFNzGpQFQyN6&#10;kkNk73FgZVKnd6GioEdHYXGg3zTlzDS4BxQ/ArN414HdyVvvse8kNNTdLGUWF6kjTkgg2/4zNlQG&#10;9hEz0NB6k6QjMRih05SO58mkVkQqeXW1WJRLzgT5ZvPp/LrMsyugek53PsSPEg1LRs09jT7Dw+Eh&#10;xNQOVM8hqZrFjdI6j19b1td8uSgXOeHCY1Sk7dTKkDzT9I37klh+sE1OjqD0aFMBbU+0E9ORcxy2&#10;Q9Y3a5Ik2WJzJB08jstIj4eMDv0vznpaxJqHn3vwkjP9yZKWy9l8njY3X+aLt0Sc+UvP9tIDVhBU&#10;zSNno3kX87YnysHdkuYbldV46eTUMi1YFun0GNIGX95z1MuTXf8GAAD//wMAUEsDBBQABgAIAAAA&#10;IQBC/twY3gAAAAgBAAAPAAAAZHJzL2Rvd25yZXYueG1sTI/NTsMwEITvSLyDtUjcqN3wkzZkU1Wo&#10;LcdCiXp2Y5NExGvLdtPw9pgTHEczmvmmXE1mYKP2obeEMJ8JYJoaq3pqEeqP7d0CWIiSlBwsaYRv&#10;HWBVXV+VslD2Qu96PMSWpRIKhUToYnQF56HptJFhZp2m5H1ab2RM0rdceXlJ5WbgmRBP3Mie0kIn&#10;nX7pdPN1OBsEF90uf/X7t/VmO4r6uKuzvt0g3t5M62dgUU/xLwy/+AkdqsR0smdSgQ0I6UhEeFgu&#10;H4ElO5uLe2AnhDwTOfCq5P8PVD8AAAD//wMAUEsBAi0AFAAGAAgAAAAhALaDOJL+AAAA4QEAABMA&#10;AAAAAAAAAAAAAAAAAAAAAFtDb250ZW50X1R5cGVzXS54bWxQSwECLQAUAAYACAAAACEAOP0h/9YA&#10;AACUAQAACwAAAAAAAAAAAAAAAAAvAQAAX3JlbHMvLnJlbHNQSwECLQAUAAYACAAAACEAwyCWVg4C&#10;AAD6AwAADgAAAAAAAAAAAAAAAAAuAgAAZHJzL2Uyb0RvYy54bWxQSwECLQAUAAYACAAAACEAQv7c&#10;GN4AAAAIAQAADwAAAAAAAAAAAAAAAABoBAAAZHJzL2Rvd25yZXYueG1sUEsFBgAAAAAEAAQA8wAA&#10;AHMFAAAAAA==&#10;" filled="f" stroked="f">
                <v:textbox style="mso-fit-shape-to-text:t">
                  <w:txbxContent>
                    <w:p w:rsidR="00AC1292" w:rsidRPr="00215487" w:rsidRDefault="00AC1292" w:rsidP="00AC1292">
                      <w:r>
                        <w:t>Support de montage</w:t>
                      </w:r>
                    </w:p>
                    <w:p w:rsidR="006F3D53" w:rsidRPr="00215487" w:rsidRDefault="006F3D53" w:rsidP="00215487"/>
                  </w:txbxContent>
                </v:textbox>
                <w10:wrap anchorx="margin"/>
              </v:shape>
            </w:pict>
          </mc:Fallback>
        </mc:AlternateContent>
      </w:r>
      <w:r w:rsidRPr="006F3D53">
        <w:rPr>
          <w:rFonts w:ascii="Tahoma" w:hAnsi="Tahoma" w:cs="Tahoma"/>
          <w:noProof/>
          <w14:ligatures w14:val="none"/>
          <w14:cntxtAlts w14:val="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2314000</wp:posOffset>
            </wp:positionV>
            <wp:extent cx="1575226" cy="1017917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raket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226" cy="1017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7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1"/>
        <w:gridCol w:w="1867"/>
        <w:gridCol w:w="1678"/>
        <w:gridCol w:w="1979"/>
      </w:tblGrid>
      <w:tr w:rsidR="00065AD1" w:rsidRPr="006F3D53" w:rsidTr="00AC1292">
        <w:trPr>
          <w:trHeight w:hRule="exact" w:val="833"/>
        </w:trPr>
        <w:tc>
          <w:tcPr>
            <w:tcW w:w="2121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0070C0"/>
            <w:tcMar>
              <w:top w:w="115" w:type="dxa"/>
              <w:left w:w="58" w:type="dxa"/>
              <w:bottom w:w="58" w:type="dxa"/>
              <w:right w:w="58" w:type="dxa"/>
            </w:tcMar>
            <w:hideMark/>
          </w:tcPr>
          <w:p w:rsidR="00065AD1" w:rsidRPr="006F3D53" w:rsidRDefault="00AC1292" w:rsidP="006F3D53">
            <w:pPr>
              <w:widowControl w:val="0"/>
              <w:jc w:val="center"/>
              <w:rPr>
                <w:rFonts w:ascii="Tahoma" w:hAnsi="Tahoma" w:cs="Tahoma"/>
                <w:b/>
                <w:bCs/>
                <w:color w:val="FFFFFF"/>
                <w:szCs w:val="18"/>
                <w14:ligatures w14:val="none"/>
              </w:rPr>
            </w:pPr>
            <w:r>
              <w:rPr>
                <w:rFonts w:ascii="Tahoma" w:hAnsi="Tahoma" w:cs="Tahoma"/>
                <w:b/>
                <w:bCs/>
                <w:color w:val="FFFFFF"/>
                <w:szCs w:val="18"/>
                <w14:ligatures w14:val="none"/>
              </w:rPr>
              <w:t>Modè</w:t>
            </w:r>
            <w:r w:rsidRPr="00C84665">
              <w:rPr>
                <w:rFonts w:ascii="Tahoma" w:hAnsi="Tahoma" w:cs="Tahoma"/>
                <w:b/>
                <w:bCs/>
                <w:color w:val="FFFFFF"/>
                <w:szCs w:val="18"/>
                <w14:ligatures w14:val="none"/>
              </w:rPr>
              <w:t>l</w:t>
            </w:r>
            <w:r>
              <w:rPr>
                <w:rFonts w:ascii="Tahoma" w:hAnsi="Tahoma" w:cs="Tahoma"/>
                <w:b/>
                <w:bCs/>
                <w:color w:val="FFFFFF"/>
                <w:szCs w:val="18"/>
                <w14:ligatures w14:val="none"/>
              </w:rPr>
              <w:t>e</w:t>
            </w:r>
          </w:p>
        </w:tc>
        <w:tc>
          <w:tcPr>
            <w:tcW w:w="1867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0070C0"/>
            <w:tcMar>
              <w:top w:w="115" w:type="dxa"/>
              <w:left w:w="58" w:type="dxa"/>
              <w:bottom w:w="58" w:type="dxa"/>
              <w:right w:w="58" w:type="dxa"/>
            </w:tcMar>
            <w:hideMark/>
          </w:tcPr>
          <w:p w:rsidR="00065AD1" w:rsidRPr="006F3D53" w:rsidRDefault="00AC1292" w:rsidP="006F3D53">
            <w:pPr>
              <w:widowControl w:val="0"/>
              <w:jc w:val="center"/>
              <w:rPr>
                <w:rFonts w:ascii="Tahoma" w:hAnsi="Tahoma" w:cs="Tahoma"/>
                <w:b/>
                <w:bCs/>
                <w:color w:val="FF0000"/>
                <w:szCs w:val="18"/>
                <w14:ligatures w14:val="none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Cs w:val="18"/>
                <w14:ligatures w14:val="none"/>
              </w:rPr>
              <w:t>Gamme de fréquences</w:t>
            </w:r>
          </w:p>
        </w:tc>
        <w:tc>
          <w:tcPr>
            <w:tcW w:w="1678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0070C0"/>
          </w:tcPr>
          <w:p w:rsidR="00065AD1" w:rsidRPr="006F3D53" w:rsidRDefault="00AC1292" w:rsidP="006F3D53">
            <w:pPr>
              <w:widowControl w:val="0"/>
              <w:jc w:val="center"/>
              <w:rPr>
                <w:rFonts w:ascii="Tahoma" w:hAnsi="Tahoma" w:cs="Tahoma"/>
                <w:b/>
                <w:bCs/>
                <w:color w:val="FFFFFF"/>
                <w:szCs w:val="18"/>
                <w14:ligatures w14:val="none"/>
              </w:rPr>
            </w:pPr>
            <w:r>
              <w:rPr>
                <w:rFonts w:ascii="Tahoma" w:hAnsi="Tahoma" w:cs="Tahoma"/>
                <w:b/>
                <w:bCs/>
                <w:color w:val="FFFFFF"/>
                <w:szCs w:val="18"/>
                <w14:ligatures w14:val="none"/>
              </w:rPr>
              <w:t>Rapport de division</w:t>
            </w:r>
            <w:r w:rsidRPr="00C84665">
              <w:rPr>
                <w:rFonts w:ascii="Tahoma" w:hAnsi="Tahoma" w:cs="Tahoma"/>
                <w:b/>
                <w:bCs/>
                <w:color w:val="FFFFFF"/>
                <w:szCs w:val="18"/>
                <w14:ligatures w14:val="none"/>
              </w:rPr>
              <w:t xml:space="preserve"> (dB)</w:t>
            </w:r>
          </w:p>
        </w:tc>
        <w:tc>
          <w:tcPr>
            <w:tcW w:w="1979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0070C0"/>
            <w:tcMar>
              <w:top w:w="115" w:type="dxa"/>
              <w:left w:w="58" w:type="dxa"/>
              <w:bottom w:w="58" w:type="dxa"/>
              <w:right w:w="58" w:type="dxa"/>
            </w:tcMar>
            <w:hideMark/>
          </w:tcPr>
          <w:p w:rsidR="00065AD1" w:rsidRPr="006F3D53" w:rsidRDefault="00AC1292" w:rsidP="006F3D53">
            <w:pPr>
              <w:widowControl w:val="0"/>
              <w:jc w:val="center"/>
              <w:rPr>
                <w:rFonts w:ascii="Tahoma" w:hAnsi="Tahoma" w:cs="Tahoma"/>
                <w:b/>
                <w:bCs/>
                <w:color w:val="FFFFFF"/>
                <w:szCs w:val="18"/>
                <w14:ligatures w14:val="none"/>
              </w:rPr>
            </w:pPr>
            <w:r w:rsidRPr="008653EC">
              <w:rPr>
                <w:rFonts w:ascii="Tahoma" w:hAnsi="Tahoma" w:cs="Tahoma"/>
                <w:b/>
                <w:noProof/>
                <w:color w:val="FFFFFF" w:themeColor="background1"/>
                <w14:ligatures w14:val="none"/>
              </w:rPr>
              <w:t>Rapport de puissance</w:t>
            </w:r>
            <w:r w:rsidRPr="008653EC">
              <w:rPr>
                <w:rFonts w:ascii="Tahoma" w:hAnsi="Tahoma" w:cs="Tahoma"/>
                <w:b/>
                <w:bCs/>
                <w:color w:val="FFFFFF" w:themeColor="background1"/>
                <w:szCs w:val="18"/>
                <w14:ligatures w14:val="none"/>
              </w:rPr>
              <w:t xml:space="preserve"> </w:t>
            </w:r>
            <w:r w:rsidRPr="00C84665">
              <w:rPr>
                <w:rFonts w:ascii="Tahoma" w:hAnsi="Tahoma" w:cs="Tahoma"/>
                <w:b/>
                <w:bCs/>
                <w:color w:val="FFFFFF"/>
                <w:szCs w:val="18"/>
                <w14:ligatures w14:val="none"/>
              </w:rPr>
              <w:t>(%)</w:t>
            </w:r>
          </w:p>
        </w:tc>
      </w:tr>
      <w:tr w:rsidR="00065AD1" w:rsidRPr="006F3D53" w:rsidTr="00AC1292">
        <w:trPr>
          <w:trHeight w:hRule="exact" w:val="340"/>
        </w:trPr>
        <w:tc>
          <w:tcPr>
            <w:tcW w:w="2121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65AD1" w:rsidRPr="006F3D53" w:rsidRDefault="00065AD1" w:rsidP="006F3D53">
            <w:pPr>
              <w:widowControl w:val="0"/>
              <w:jc w:val="center"/>
              <w:rPr>
                <w:rFonts w:ascii="Tahoma" w:hAnsi="Tahoma" w:cs="Tahoma"/>
                <w:szCs w:val="18"/>
                <w14:ligatures w14:val="none"/>
              </w:rPr>
            </w:pPr>
            <w:r w:rsidRPr="006F3D53">
              <w:rPr>
                <w:rFonts w:ascii="Tahoma" w:hAnsi="Tahoma" w:cs="Tahoma"/>
                <w:szCs w:val="18"/>
                <w14:ligatures w14:val="none"/>
              </w:rPr>
              <w:t>26-69-20-NF</w:t>
            </w:r>
          </w:p>
        </w:tc>
        <w:tc>
          <w:tcPr>
            <w:tcW w:w="1867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65AD1" w:rsidRPr="006F3D53" w:rsidRDefault="00065AD1" w:rsidP="006F3D53">
            <w:pPr>
              <w:widowControl w:val="0"/>
              <w:jc w:val="center"/>
              <w:rPr>
                <w:rFonts w:ascii="Tahoma" w:hAnsi="Tahoma" w:cs="Tahoma"/>
                <w:color w:val="FF0000"/>
                <w:szCs w:val="18"/>
                <w14:ligatures w14:val="none"/>
              </w:rPr>
            </w:pPr>
            <w:r w:rsidRPr="006F3D53">
              <w:rPr>
                <w:rFonts w:ascii="Tahoma" w:hAnsi="Tahoma" w:cs="Tahoma"/>
                <w:color w:val="auto"/>
                <w:szCs w:val="18"/>
                <w14:ligatures w14:val="none"/>
              </w:rPr>
              <w:t>698-2700 MHz</w:t>
            </w:r>
          </w:p>
        </w:tc>
        <w:tc>
          <w:tcPr>
            <w:tcW w:w="1678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</w:tcPr>
          <w:p w:rsidR="00065AD1" w:rsidRPr="006F3D53" w:rsidRDefault="00AC1292" w:rsidP="006F3D53">
            <w:pPr>
              <w:widowControl w:val="0"/>
              <w:jc w:val="center"/>
              <w:rPr>
                <w:rFonts w:ascii="Tahoma" w:hAnsi="Tahoma" w:cs="Tahoma"/>
                <w:color w:val="auto"/>
                <w:szCs w:val="18"/>
                <w14:ligatures w14:val="none"/>
              </w:rPr>
            </w:pPr>
            <w:r>
              <w:rPr>
                <w:rFonts w:ascii="Tahoma" w:hAnsi="Tahoma" w:cs="Tahoma"/>
                <w:color w:val="auto"/>
                <w:szCs w:val="18"/>
                <w14:ligatures w14:val="none"/>
              </w:rPr>
              <w:t>20,</w:t>
            </w:r>
            <w:r w:rsidR="00065AD1" w:rsidRPr="006F3D53">
              <w:rPr>
                <w:rFonts w:ascii="Tahoma" w:hAnsi="Tahoma" w:cs="Tahoma"/>
                <w:color w:val="auto"/>
                <w:szCs w:val="18"/>
                <w14:ligatures w14:val="none"/>
              </w:rPr>
              <w:t>0</w:t>
            </w:r>
          </w:p>
        </w:tc>
        <w:tc>
          <w:tcPr>
            <w:tcW w:w="1979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65AD1" w:rsidRPr="006F3D53" w:rsidRDefault="00065AD1" w:rsidP="006F3D53">
            <w:pPr>
              <w:widowControl w:val="0"/>
              <w:jc w:val="center"/>
              <w:rPr>
                <w:rFonts w:ascii="Tahoma" w:hAnsi="Tahoma" w:cs="Tahoma"/>
                <w:color w:val="auto"/>
                <w:szCs w:val="18"/>
                <w14:ligatures w14:val="none"/>
              </w:rPr>
            </w:pPr>
            <w:r w:rsidRPr="006F3D53">
              <w:rPr>
                <w:rFonts w:ascii="Tahoma" w:hAnsi="Tahoma" w:cs="Tahoma"/>
                <w:color w:val="auto"/>
                <w:szCs w:val="18"/>
                <w14:ligatures w14:val="none"/>
              </w:rPr>
              <w:t>99 / 1</w:t>
            </w:r>
          </w:p>
        </w:tc>
      </w:tr>
      <w:tr w:rsidR="00065AD1" w:rsidRPr="006F3D53" w:rsidTr="00AC1292">
        <w:trPr>
          <w:trHeight w:hRule="exact" w:val="340"/>
        </w:trPr>
        <w:tc>
          <w:tcPr>
            <w:tcW w:w="2121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65AD1" w:rsidRPr="006F3D53" w:rsidRDefault="00065AD1" w:rsidP="006F3D53">
            <w:pPr>
              <w:widowControl w:val="0"/>
              <w:jc w:val="center"/>
              <w:rPr>
                <w:rFonts w:ascii="Tahoma" w:hAnsi="Tahoma" w:cs="Tahoma"/>
                <w:szCs w:val="18"/>
                <w14:ligatures w14:val="none"/>
              </w:rPr>
            </w:pPr>
            <w:r w:rsidRPr="006F3D53">
              <w:rPr>
                <w:rFonts w:ascii="Tahoma" w:hAnsi="Tahoma" w:cs="Tahoma"/>
                <w:szCs w:val="18"/>
                <w14:ligatures w14:val="none"/>
              </w:rPr>
              <w:t>26-69-30-NF</w:t>
            </w:r>
          </w:p>
        </w:tc>
        <w:tc>
          <w:tcPr>
            <w:tcW w:w="1867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65AD1" w:rsidRPr="006F3D53" w:rsidRDefault="00065AD1" w:rsidP="006F3D53">
            <w:pPr>
              <w:widowControl w:val="0"/>
              <w:jc w:val="center"/>
              <w:rPr>
                <w:rFonts w:ascii="Tahoma" w:hAnsi="Tahoma" w:cs="Tahoma"/>
                <w:color w:val="FF0000"/>
                <w:szCs w:val="18"/>
                <w14:ligatures w14:val="none"/>
              </w:rPr>
            </w:pPr>
            <w:r w:rsidRPr="006F3D53">
              <w:rPr>
                <w:rFonts w:ascii="Tahoma" w:hAnsi="Tahoma" w:cs="Tahoma"/>
                <w:color w:val="auto"/>
                <w:szCs w:val="18"/>
                <w14:ligatures w14:val="none"/>
              </w:rPr>
              <w:t>698-2700 MHz</w:t>
            </w:r>
          </w:p>
        </w:tc>
        <w:tc>
          <w:tcPr>
            <w:tcW w:w="1678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</w:tcPr>
          <w:p w:rsidR="00065AD1" w:rsidRPr="006F3D53" w:rsidRDefault="00AC1292" w:rsidP="006F3D53">
            <w:pPr>
              <w:widowControl w:val="0"/>
              <w:jc w:val="center"/>
              <w:rPr>
                <w:rFonts w:ascii="Tahoma" w:hAnsi="Tahoma" w:cs="Tahoma"/>
                <w:color w:val="auto"/>
                <w:szCs w:val="18"/>
                <w14:ligatures w14:val="none"/>
              </w:rPr>
            </w:pPr>
            <w:r>
              <w:rPr>
                <w:rFonts w:ascii="Tahoma" w:hAnsi="Tahoma" w:cs="Tahoma"/>
                <w:color w:val="auto"/>
                <w:szCs w:val="18"/>
                <w14:ligatures w14:val="none"/>
              </w:rPr>
              <w:t>30,</w:t>
            </w:r>
            <w:r w:rsidR="00065AD1" w:rsidRPr="006F3D53">
              <w:rPr>
                <w:rFonts w:ascii="Tahoma" w:hAnsi="Tahoma" w:cs="Tahoma"/>
                <w:color w:val="auto"/>
                <w:szCs w:val="18"/>
                <w14:ligatures w14:val="none"/>
              </w:rPr>
              <w:t>0</w:t>
            </w:r>
          </w:p>
        </w:tc>
        <w:tc>
          <w:tcPr>
            <w:tcW w:w="1979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65AD1" w:rsidRPr="006F3D53" w:rsidRDefault="00AC1292" w:rsidP="006F3D53">
            <w:pPr>
              <w:widowControl w:val="0"/>
              <w:jc w:val="center"/>
              <w:rPr>
                <w:rFonts w:ascii="Tahoma" w:hAnsi="Tahoma" w:cs="Tahoma"/>
                <w:color w:val="auto"/>
                <w:szCs w:val="18"/>
                <w14:ligatures w14:val="none"/>
              </w:rPr>
            </w:pPr>
            <w:r>
              <w:rPr>
                <w:rFonts w:ascii="Tahoma" w:hAnsi="Tahoma" w:cs="Tahoma"/>
                <w:color w:val="auto"/>
                <w:szCs w:val="18"/>
                <w14:ligatures w14:val="none"/>
              </w:rPr>
              <w:t>99,9 / 0,</w:t>
            </w:r>
            <w:r w:rsidR="00065AD1" w:rsidRPr="006F3D53">
              <w:rPr>
                <w:rFonts w:ascii="Tahoma" w:hAnsi="Tahoma" w:cs="Tahoma"/>
                <w:color w:val="auto"/>
                <w:szCs w:val="18"/>
                <w14:ligatures w14:val="none"/>
              </w:rPr>
              <w:t>1</w:t>
            </w:r>
          </w:p>
        </w:tc>
      </w:tr>
    </w:tbl>
    <w:p w:rsidR="00065AD1" w:rsidRPr="006F3D53" w:rsidRDefault="00AC1292" w:rsidP="00065AD1">
      <w:pPr>
        <w:widowControl w:val="0"/>
        <w:tabs>
          <w:tab w:val="left" w:pos="9113"/>
        </w:tabs>
        <w:rPr>
          <w14:ligatures w14:val="none"/>
        </w:rPr>
      </w:pPr>
      <w:r w:rsidRPr="006F3D53">
        <w:rPr>
          <w:noProof/>
          <w14:ligatures w14:val="none"/>
          <w14:cntxtAlts w14:val="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4335178" cy="2258704"/>
            <wp:effectExtent l="0" t="0" r="8255" b="825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6-69-20.30-NF.jpg"/>
                    <pic:cNvPicPr/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55" t="38720" r="20217" b="8100"/>
                    <a:stretch/>
                  </pic:blipFill>
                  <pic:spPr bwMode="auto">
                    <a:xfrm>
                      <a:off x="0" y="0"/>
                      <a:ext cx="4335178" cy="22587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5AD1" w:rsidRPr="006F3D53">
        <w:rPr>
          <w14:ligatures w14:val="none"/>
        </w:rPr>
        <w:tab/>
      </w:r>
    </w:p>
    <w:p w:rsidR="00065AD1" w:rsidRPr="006F3D53" w:rsidRDefault="00065AD1" w:rsidP="00065AD1">
      <w:pPr>
        <w:widowControl w:val="0"/>
        <w:spacing w:after="0"/>
        <w:jc w:val="both"/>
        <w:rPr>
          <w14:ligatures w14:val="none"/>
        </w:rPr>
      </w:pPr>
    </w:p>
    <w:p w:rsidR="0015397E" w:rsidRPr="006F3D53" w:rsidRDefault="0015397E" w:rsidP="008C4F5B">
      <w:pPr>
        <w:widowControl w:val="0"/>
        <w:spacing w:after="0"/>
        <w:jc w:val="both"/>
        <w:rPr>
          <w14:ligatures w14:val="none"/>
        </w:rPr>
      </w:pPr>
    </w:p>
    <w:sectPr w:rsidR="0015397E" w:rsidRPr="006F3D53" w:rsidSect="00D77AA8">
      <w:headerReference w:type="default" r:id="rId15"/>
      <w:footerReference w:type="default" r:id="rId16"/>
      <w:pgSz w:w="12240" w:h="15840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D53" w:rsidRDefault="006F3D53" w:rsidP="006658C1">
      <w:pPr>
        <w:spacing w:after="0" w:line="240" w:lineRule="auto"/>
      </w:pPr>
      <w:r>
        <w:separator/>
      </w:r>
    </w:p>
  </w:endnote>
  <w:endnote w:type="continuationSeparator" w:id="0">
    <w:p w:rsidR="006F3D53" w:rsidRDefault="006F3D53" w:rsidP="0066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D53" w:rsidRDefault="006F3D53">
    <w:pPr>
      <w:pStyle w:val="Footer"/>
      <w:jc w:val="center"/>
    </w:pPr>
  </w:p>
  <w:p w:rsidR="006F3D53" w:rsidRDefault="006F3D53" w:rsidP="00B543CF">
    <w:pPr>
      <w:pStyle w:val="Footer"/>
      <w:jc w:val="center"/>
    </w:pPr>
    <w:r w:rsidRPr="0067665B">
      <w:rPr>
        <w:rFonts w:ascii="Times New Roman" w:hAnsi="Times New Roman"/>
        <w:noProof/>
        <w:sz w:val="24"/>
        <w:szCs w:val="24"/>
        <w:lang w:eastAsia="fr-CA"/>
      </w:rPr>
      <mc:AlternateContent>
        <mc:Choice Requires="wps">
          <w:drawing>
            <wp:anchor distT="45720" distB="45720" distL="114300" distR="114300" simplePos="0" relativeHeight="251676160" behindDoc="1" locked="0" layoutInCell="1" allowOverlap="1" wp14:anchorId="250DF338" wp14:editId="23387453">
              <wp:simplePos x="0" y="0"/>
              <wp:positionH relativeFrom="margin">
                <wp:align>right</wp:align>
              </wp:positionH>
              <wp:positionV relativeFrom="paragraph">
                <wp:posOffset>3810</wp:posOffset>
              </wp:positionV>
              <wp:extent cx="3540125" cy="508000"/>
              <wp:effectExtent l="0" t="0" r="3175" b="6350"/>
              <wp:wrapNone/>
              <wp:docPr id="46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0125" cy="50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3D53" w:rsidRPr="002E3D8C" w:rsidRDefault="006F3D53" w:rsidP="00B543CF">
                          <w:pPr>
                            <w:spacing w:after="0"/>
                            <w:jc w:val="right"/>
                            <w:rPr>
                              <w:rFonts w:ascii="Tahoma" w:hAnsi="Tahoma" w:cs="Tahoma"/>
                              <w:b/>
                              <w:color w:val="7B7B7B" w:themeColor="accent3" w:themeShade="BF"/>
                              <w:sz w:val="22"/>
                              <w:lang w:val="en-US"/>
                            </w:rPr>
                          </w:pPr>
                          <w:r w:rsidRPr="002E3D8C">
                            <w:rPr>
                              <w:rFonts w:ascii="Tahoma" w:hAnsi="Tahoma" w:cs="Tahoma"/>
                              <w:b/>
                              <w:color w:val="7B7B7B" w:themeColor="accent3" w:themeShade="BF"/>
                              <w:sz w:val="22"/>
                              <w:lang w:val="en-US"/>
                            </w:rPr>
                            <w:t>1.800.603.1454</w:t>
                          </w:r>
                        </w:p>
                        <w:p w:rsidR="006F3D53" w:rsidRPr="002E3D8C" w:rsidRDefault="006F3D53" w:rsidP="00B543CF">
                          <w:pPr>
                            <w:spacing w:after="0"/>
                            <w:jc w:val="right"/>
                            <w:rPr>
                              <w:rFonts w:ascii="Tahoma" w:hAnsi="Tahoma" w:cs="Tahoma"/>
                              <w:b/>
                              <w:color w:val="7B7B7B" w:themeColor="accent3" w:themeShade="BF"/>
                              <w:sz w:val="22"/>
                              <w:lang w:val="en-US"/>
                            </w:rPr>
                          </w:pPr>
                          <w:r w:rsidRPr="002E3D8C">
                            <w:rPr>
                              <w:rFonts w:ascii="Tahoma" w:hAnsi="Tahoma" w:cs="Tahoma"/>
                              <w:b/>
                              <w:color w:val="7B7B7B" w:themeColor="accent3" w:themeShade="BF"/>
                              <w:sz w:val="22"/>
                              <w:lang w:val="en-US"/>
                            </w:rPr>
                            <w:t>sales</w:t>
                          </w:r>
                          <w:r>
                            <w:rPr>
                              <w:rFonts w:ascii="Tahoma" w:hAnsi="Tahoma" w:cs="Tahoma"/>
                              <w:b/>
                              <w:color w:val="7B7B7B" w:themeColor="accent3" w:themeShade="BF"/>
                              <w:sz w:val="22"/>
                              <w:lang w:val="en-US"/>
                            </w:rPr>
                            <w:t>@</w:t>
                          </w:r>
                          <w:r w:rsidRPr="002E3D8C">
                            <w:rPr>
                              <w:rFonts w:ascii="Tahoma" w:hAnsi="Tahoma" w:cs="Tahoma"/>
                              <w:b/>
                              <w:color w:val="7B7B7B" w:themeColor="accent3" w:themeShade="BF"/>
                              <w:sz w:val="22"/>
                              <w:lang w:val="en-US"/>
                            </w:rPr>
                            <w:t>comprodcom.com</w:t>
                          </w:r>
                        </w:p>
                        <w:p w:rsidR="006F3D53" w:rsidRPr="002E3D8C" w:rsidRDefault="006F3D53" w:rsidP="00B543CF">
                          <w:pPr>
                            <w:spacing w:after="0"/>
                            <w:jc w:val="right"/>
                            <w:rPr>
                              <w:rFonts w:ascii="Tahoma" w:hAnsi="Tahoma" w:cs="Tahoma"/>
                              <w:b/>
                              <w:color w:val="7B7B7B" w:themeColor="accent3" w:themeShade="BF"/>
                              <w:sz w:val="2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0DF33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27.55pt;margin-top:.3pt;width:278.75pt;height:40pt;z-index:-2516403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pYTIAIAAB0EAAAOAAAAZHJzL2Uyb0RvYy54bWysU9tu2zAMfR+wfxD0vtjOkq414hRdugwD&#10;ugvQ7gNoWY6FyaImKbG7ry8lp2nQvQ3TgyCK5NHhIbW6HnvNDtJ5habixSznTBqBjTK7iv982L67&#10;5MwHMA1oNLLij9Lz6/XbN6vBlnKOHepGOkYgxpeDrXgXgi2zzItO9uBnaKUhZ4uuh0Cm22WNg4HQ&#10;e53N8/wiG9A11qGQ3tPt7eTk64TftlKE723rZWC64sQtpN2lvY57tl5BuXNgOyWONOAfWPSgDD16&#10;grqFAGzv1F9QvRIOPbZhJrDPsG2VkKkGqqbIX1Vz34GVqRYSx9uTTP7/wYpvhx+Oqabii4uCMwM9&#10;NelBjoF9xJHNoz6D9SWF3VsKDCNdU59Trd7eofjlmcFNB2Ynb5zDoZPQEL8iZmZnqROOjyD18BUb&#10;egb2ARPQ2Lo+ikdyMEKnPj2eehOpCLp8v1zkxXzJmSDfMr/M89S8DMrnbOt8+CyxZ/FQcUe9T+hw&#10;uPMhsoHyOSQ+5lGrZqu0Tobb1Rvt2AFoTrZppQJehWnDhopfLYlHzDIY89MI9SrQHGvVVzxSm8hB&#10;GdX4ZJoUEkDp6UxMtDnKExWZtAljPVJg1KzG5pGEcjjNK/0vOnTo/nA20KxW3P/eg5Oc6S+GxL4q&#10;Fos43MlYLD/MyXDnnvrcA0YQVMUDZ9NxE9KHmCq6oaa0Kun1wuTIlWYwyXj8L3HIz+0U9fKr108A&#10;AAD//wMAUEsDBBQABgAIAAAAIQCBRj7l2QAAAAQBAAAPAAAAZHJzL2Rvd25yZXYueG1sTI/NToRA&#10;EITvJr7DpE28GHfQCKxIs1ETjdf9eYCG6QUi00OY2YV9e8eTHitVqfqq3Cx2UGeefO8E4WGVgGJp&#10;nOmlRTjsP+7XoHwgMTQ4YYQLe9hU11clFcbNsuXzLrQqlogvCKELYSy09k3HlvzKjSzRO7rJUohy&#10;arWZaI7ldtCPSZJpS73EhY5Gfu+4+d6dLMLxa75Ln+f6Mxzy7VP2Rn1euwvi7c3y+gIq8BL+wvCL&#10;H9Ghiky1O4nxakCIRwJCBip6aZqnoGqEdZKBrkr9H776AQAA//8DAFBLAQItABQABgAIAAAAIQC2&#10;gziS/gAAAOEBAAATAAAAAAAAAAAAAAAAAAAAAABbQ29udGVudF9UeXBlc10ueG1sUEsBAi0AFAAG&#10;AAgAAAAhADj9If/WAAAAlAEAAAsAAAAAAAAAAAAAAAAALwEAAF9yZWxzLy5yZWxzUEsBAi0AFAAG&#10;AAgAAAAhAGmKlhMgAgAAHQQAAA4AAAAAAAAAAAAAAAAALgIAAGRycy9lMm9Eb2MueG1sUEsBAi0A&#10;FAAGAAgAAAAhAIFGPuXZAAAABAEAAA8AAAAAAAAAAAAAAAAAegQAAGRycy9kb3ducmV2LnhtbFBL&#10;BQYAAAAABAAEAPMAAACABQAAAAA=&#10;" stroked="f">
              <v:textbox>
                <w:txbxContent>
                  <w:p w:rsidR="006F3D53" w:rsidRPr="002E3D8C" w:rsidRDefault="006F3D53" w:rsidP="00B543CF">
                    <w:pPr>
                      <w:spacing w:after="0"/>
                      <w:jc w:val="right"/>
                      <w:rPr>
                        <w:rFonts w:ascii="Tahoma" w:hAnsi="Tahoma" w:cs="Tahoma"/>
                        <w:b/>
                        <w:color w:val="7B7B7B" w:themeColor="accent3" w:themeShade="BF"/>
                        <w:sz w:val="22"/>
                        <w:lang w:val="en-US"/>
                      </w:rPr>
                    </w:pPr>
                    <w:r w:rsidRPr="002E3D8C">
                      <w:rPr>
                        <w:rFonts w:ascii="Tahoma" w:hAnsi="Tahoma" w:cs="Tahoma"/>
                        <w:b/>
                        <w:color w:val="7B7B7B" w:themeColor="accent3" w:themeShade="BF"/>
                        <w:sz w:val="22"/>
                        <w:lang w:val="en-US"/>
                      </w:rPr>
                      <w:t>1.800.603.1454</w:t>
                    </w:r>
                  </w:p>
                  <w:p w:rsidR="006F3D53" w:rsidRPr="002E3D8C" w:rsidRDefault="006F3D53" w:rsidP="00B543CF">
                    <w:pPr>
                      <w:spacing w:after="0"/>
                      <w:jc w:val="right"/>
                      <w:rPr>
                        <w:rFonts w:ascii="Tahoma" w:hAnsi="Tahoma" w:cs="Tahoma"/>
                        <w:b/>
                        <w:color w:val="7B7B7B" w:themeColor="accent3" w:themeShade="BF"/>
                        <w:sz w:val="22"/>
                        <w:lang w:val="en-US"/>
                      </w:rPr>
                    </w:pPr>
                    <w:r w:rsidRPr="002E3D8C">
                      <w:rPr>
                        <w:rFonts w:ascii="Tahoma" w:hAnsi="Tahoma" w:cs="Tahoma"/>
                        <w:b/>
                        <w:color w:val="7B7B7B" w:themeColor="accent3" w:themeShade="BF"/>
                        <w:sz w:val="22"/>
                        <w:lang w:val="en-US"/>
                      </w:rPr>
                      <w:t>sales</w:t>
                    </w:r>
                    <w:r>
                      <w:rPr>
                        <w:rFonts w:ascii="Tahoma" w:hAnsi="Tahoma" w:cs="Tahoma"/>
                        <w:b/>
                        <w:color w:val="7B7B7B" w:themeColor="accent3" w:themeShade="BF"/>
                        <w:sz w:val="22"/>
                        <w:lang w:val="en-US"/>
                      </w:rPr>
                      <w:t>@</w:t>
                    </w:r>
                    <w:r w:rsidRPr="002E3D8C">
                      <w:rPr>
                        <w:rFonts w:ascii="Tahoma" w:hAnsi="Tahoma" w:cs="Tahoma"/>
                        <w:b/>
                        <w:color w:val="7B7B7B" w:themeColor="accent3" w:themeShade="BF"/>
                        <w:sz w:val="22"/>
                        <w:lang w:val="en-US"/>
                      </w:rPr>
                      <w:t>comprodcom.com</w:t>
                    </w:r>
                  </w:p>
                  <w:p w:rsidR="006F3D53" w:rsidRPr="002E3D8C" w:rsidRDefault="006F3D53" w:rsidP="00B543CF">
                    <w:pPr>
                      <w:spacing w:after="0"/>
                      <w:jc w:val="right"/>
                      <w:rPr>
                        <w:rFonts w:ascii="Tahoma" w:hAnsi="Tahoma" w:cs="Tahoma"/>
                        <w:b/>
                        <w:color w:val="7B7B7B" w:themeColor="accent3" w:themeShade="BF"/>
                        <w:sz w:val="22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67665B">
      <w:rPr>
        <w:rFonts w:ascii="Times New Roman" w:hAnsi="Times New Roman"/>
        <w:noProof/>
        <w:sz w:val="24"/>
        <w:szCs w:val="24"/>
        <w:lang w:eastAsia="fr-CA"/>
      </w:rPr>
      <mc:AlternateContent>
        <mc:Choice Requires="wps">
          <w:drawing>
            <wp:anchor distT="45720" distB="45720" distL="114300" distR="114300" simplePos="0" relativeHeight="251675136" behindDoc="0" locked="0" layoutInCell="1" allowOverlap="1" wp14:anchorId="47D36AD8" wp14:editId="14B6C061">
              <wp:simplePos x="0" y="0"/>
              <wp:positionH relativeFrom="margin">
                <wp:align>left</wp:align>
              </wp:positionH>
              <wp:positionV relativeFrom="paragraph">
                <wp:posOffset>-1905</wp:posOffset>
              </wp:positionV>
              <wp:extent cx="1910080" cy="314554"/>
              <wp:effectExtent l="0" t="0" r="0" b="9525"/>
              <wp:wrapNone/>
              <wp:docPr id="45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0080" cy="31455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3D53" w:rsidRPr="0002227D" w:rsidRDefault="006F3D53" w:rsidP="00B543CF">
                          <w:pPr>
                            <w:rPr>
                              <w:rFonts w:ascii="Tahoma" w:hAnsi="Tahoma" w:cs="Tahoma"/>
                              <w:i/>
                              <w:sz w:val="22"/>
                              <w:lang w:val="en-US"/>
                            </w:rPr>
                          </w:pPr>
                          <w:r w:rsidRPr="0002227D">
                            <w:rPr>
                              <w:rFonts w:ascii="Tahoma" w:hAnsi="Tahoma" w:cs="Tahoma"/>
                              <w:b/>
                              <w:i/>
                              <w:color w:val="00A6E4"/>
                              <w:sz w:val="22"/>
                            </w:rPr>
                            <w:t>www.</w:t>
                          </w:r>
                          <w:r w:rsidRPr="0002227D">
                            <w:rPr>
                              <w:rFonts w:ascii="Tahoma" w:hAnsi="Tahoma" w:cs="Tahoma"/>
                              <w:b/>
                              <w:i/>
                              <w:color w:val="10477F"/>
                              <w:sz w:val="22"/>
                            </w:rPr>
                            <w:t>comprodcom</w:t>
                          </w:r>
                          <w:r w:rsidRPr="0002227D">
                            <w:rPr>
                              <w:rFonts w:ascii="Tahoma" w:hAnsi="Tahoma" w:cs="Tahoma"/>
                              <w:b/>
                              <w:i/>
                              <w:color w:val="00A6E4"/>
                              <w:sz w:val="22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D36AD8" id="_x0000_s1029" type="#_x0000_t202" style="position:absolute;left:0;text-align:left;margin-left:0;margin-top:-.15pt;width:150.4pt;height:24.75pt;z-index:2516751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tBIgIAACQEAAAOAAAAZHJzL2Uyb0RvYy54bWysU9uO0zAQfUfiHyy/0ySlhTZqulq6FCEt&#10;F2mXD5g6TmNhe4LtNilfz9jpdgu8IfJgeTIzZ86cGa9uBqPZUTqv0Fa8mOScSSuwVnZf8W+P21cL&#10;znwAW4NGKyt+kp7frF++WPVdKafYoq6lYwRifdl3FW9D6Mos86KVBvwEO2nJ2aAzEMh0+6x20BO6&#10;0dk0z99kPbq6cyik9/T3bnTydcJvGinCl6bxMjBdceIW0unSuYtntl5BuXfQtUqcacA/sDCgLBW9&#10;QN1BAHZw6i8oo4RDj02YCDQZNo0SMvVA3RT5H908tNDJ1AuJ47uLTP7/wYrPx6+Oqbris/lbziwY&#10;GtKjHAJ7hwObRn36zpcU9tBRYBjoN8059eq7exTfPbO4acHu5a1z2LcSauJXxMzsKnXE8RFk13/C&#10;msrAIWACGhpnongkByN0mtPpMptIRcSSyyLPF+QS5HtdzObzWSoB5VN253z4INGweKm4o9kndDje&#10;+xDZQPkUEot51KreKq2T4fa7jXbsCLQn2/Sd0X8L05b1FV/Op/OEbDHmpxUyKtAea2UqvsjjF9Oh&#10;jGq8t3W6B1B6vBMTbc/yREVGbcKwG9IkknZRuh3WJ9LL4bi29Mzo0qL7yVlPK1tx/+MATnKmP1rS&#10;fFnMZnHHk0HjnJLhrj27aw9YQVAVD5yN101I7yLStnhLs2lUku2ZyZkyrWJS8/xs4q5f2ynq+XGv&#10;fwEAAP//AwBQSwMEFAAGAAgAAAAhAJIuQPvbAAAABQEAAA8AAABkcnMvZG93bnJldi54bWxMj0FP&#10;wkAUhO8m/ofNI/FiYCsgSO0rURMNV5AfsO0+2obu26a70PLvfZ70OJnJzDfZdnStulIfGs8IT7ME&#10;FHHpbcMVwvH7c/oCKkTD1rSeCeFGAbb5/V1mUusH3tP1ECslJRxSg1DH2KVah7ImZ8LMd8TinXzv&#10;TBTZV9r2ZpBy1+p5kqy0Mw3LQm06+qipPB8uDuG0Gx6fN0PxFY/r/XL1bpp14W+ID5Px7RVUpDH+&#10;heEXX9AhF6bCX9gG1SLIkYgwXYASc5Ek8qNAWG7moPNM/6fPfwAAAP//AwBQSwECLQAUAAYACAAA&#10;ACEAtoM4kv4AAADhAQAAEwAAAAAAAAAAAAAAAAAAAAAAW0NvbnRlbnRfVHlwZXNdLnhtbFBLAQIt&#10;ABQABgAIAAAAIQA4/SH/1gAAAJQBAAALAAAAAAAAAAAAAAAAAC8BAABfcmVscy8ucmVsc1BLAQIt&#10;ABQABgAIAAAAIQAfdWtBIgIAACQEAAAOAAAAAAAAAAAAAAAAAC4CAABkcnMvZTJvRG9jLnhtbFBL&#10;AQItABQABgAIAAAAIQCSLkD72wAAAAUBAAAPAAAAAAAAAAAAAAAAAHwEAABkcnMvZG93bnJldi54&#10;bWxQSwUGAAAAAAQABADzAAAAhAUAAAAA&#10;" stroked="f">
              <v:textbox>
                <w:txbxContent>
                  <w:p w:rsidR="006F3D53" w:rsidRPr="0002227D" w:rsidRDefault="006F3D53" w:rsidP="00B543CF">
                    <w:pPr>
                      <w:rPr>
                        <w:rFonts w:ascii="Tahoma" w:hAnsi="Tahoma" w:cs="Tahoma"/>
                        <w:i/>
                        <w:sz w:val="22"/>
                        <w:lang w:val="en-US"/>
                      </w:rPr>
                    </w:pPr>
                    <w:r w:rsidRPr="0002227D">
                      <w:rPr>
                        <w:rFonts w:ascii="Tahoma" w:hAnsi="Tahoma" w:cs="Tahoma"/>
                        <w:b/>
                        <w:i/>
                        <w:color w:val="00A6E4"/>
                        <w:sz w:val="22"/>
                      </w:rPr>
                      <w:t>www.</w:t>
                    </w:r>
                    <w:r w:rsidRPr="0002227D">
                      <w:rPr>
                        <w:rFonts w:ascii="Tahoma" w:hAnsi="Tahoma" w:cs="Tahoma"/>
                        <w:b/>
                        <w:i/>
                        <w:color w:val="10477F"/>
                        <w:sz w:val="22"/>
                      </w:rPr>
                      <w:t>comprodcom</w:t>
                    </w:r>
                    <w:r w:rsidRPr="0002227D">
                      <w:rPr>
                        <w:rFonts w:ascii="Tahoma" w:hAnsi="Tahoma" w:cs="Tahoma"/>
                        <w:b/>
                        <w:i/>
                        <w:color w:val="00A6E4"/>
                        <w:sz w:val="22"/>
                      </w:rPr>
                      <w:t>.com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6F3D53" w:rsidRPr="008C4F5B" w:rsidRDefault="006F3D53" w:rsidP="00B543CF">
    <w:pPr>
      <w:pStyle w:val="Footer"/>
      <w:tabs>
        <w:tab w:val="clear" w:pos="4320"/>
        <w:tab w:val="clear" w:pos="8640"/>
        <w:tab w:val="left" w:pos="468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D53" w:rsidRDefault="006F3D53" w:rsidP="006658C1">
      <w:pPr>
        <w:spacing w:after="0" w:line="240" w:lineRule="auto"/>
      </w:pPr>
      <w:bookmarkStart w:id="0" w:name="_Hlk482713248"/>
      <w:bookmarkEnd w:id="0"/>
      <w:r>
        <w:separator/>
      </w:r>
    </w:p>
  </w:footnote>
  <w:footnote w:type="continuationSeparator" w:id="0">
    <w:p w:rsidR="006F3D53" w:rsidRDefault="006F3D53" w:rsidP="00665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4925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6F3D53" w:rsidRDefault="006F3D53">
        <w:pPr>
          <w:pStyle w:val="Header"/>
          <w:jc w:val="right"/>
        </w:pPr>
        <w:r w:rsidRPr="0067665B">
          <w:rPr>
            <w:rFonts w:ascii="Times New Roman" w:hAnsi="Times New Roman"/>
            <w:noProof/>
            <w:sz w:val="24"/>
            <w:szCs w:val="24"/>
            <w:lang w:eastAsia="fr-CA"/>
          </w:rPr>
          <w:drawing>
            <wp:anchor distT="0" distB="0" distL="114300" distR="114300" simplePos="0" relativeHeight="251678208" behindDoc="0" locked="0" layoutInCell="1" allowOverlap="1" wp14:anchorId="414CB453" wp14:editId="36AEA3BA">
              <wp:simplePos x="0" y="0"/>
              <wp:positionH relativeFrom="margin">
                <wp:align>left</wp:align>
              </wp:positionH>
              <wp:positionV relativeFrom="paragraph">
                <wp:posOffset>-198527</wp:posOffset>
              </wp:positionV>
              <wp:extent cx="2257726" cy="601431"/>
              <wp:effectExtent l="0" t="0" r="0" b="8255"/>
              <wp:wrapNone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Simplifying_RF_Solutions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57726" cy="601431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54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3D53" w:rsidRPr="008C4F5B" w:rsidRDefault="006F3D53" w:rsidP="008C4F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D65F4"/>
    <w:multiLevelType w:val="hybridMultilevel"/>
    <w:tmpl w:val="F8E2B5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2706B"/>
    <w:multiLevelType w:val="hybridMultilevel"/>
    <w:tmpl w:val="0E1EE4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C686D"/>
    <w:multiLevelType w:val="hybridMultilevel"/>
    <w:tmpl w:val="E7EA9E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3044D"/>
    <w:multiLevelType w:val="hybridMultilevel"/>
    <w:tmpl w:val="459247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60F29"/>
    <w:multiLevelType w:val="hybridMultilevel"/>
    <w:tmpl w:val="49E675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31665"/>
    <w:multiLevelType w:val="hybridMultilevel"/>
    <w:tmpl w:val="B0727A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A04A8"/>
    <w:multiLevelType w:val="hybridMultilevel"/>
    <w:tmpl w:val="A22032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67806"/>
    <w:multiLevelType w:val="hybridMultilevel"/>
    <w:tmpl w:val="AD78571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165C8"/>
    <w:multiLevelType w:val="hybridMultilevel"/>
    <w:tmpl w:val="0D48D3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31FA4"/>
    <w:multiLevelType w:val="hybridMultilevel"/>
    <w:tmpl w:val="1BE439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035D4"/>
    <w:multiLevelType w:val="hybridMultilevel"/>
    <w:tmpl w:val="768E96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864A18"/>
    <w:multiLevelType w:val="hybridMultilevel"/>
    <w:tmpl w:val="57F843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B20EF"/>
    <w:multiLevelType w:val="hybridMultilevel"/>
    <w:tmpl w:val="535090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9079A"/>
    <w:multiLevelType w:val="hybridMultilevel"/>
    <w:tmpl w:val="B1626D78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CF64572"/>
    <w:multiLevelType w:val="hybridMultilevel"/>
    <w:tmpl w:val="E7FE8D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9"/>
  </w:num>
  <w:num w:numId="6">
    <w:abstractNumId w:val="13"/>
  </w:num>
  <w:num w:numId="7">
    <w:abstractNumId w:val="12"/>
  </w:num>
  <w:num w:numId="8">
    <w:abstractNumId w:val="6"/>
  </w:num>
  <w:num w:numId="9">
    <w:abstractNumId w:val="11"/>
  </w:num>
  <w:num w:numId="10">
    <w:abstractNumId w:val="0"/>
  </w:num>
  <w:num w:numId="11">
    <w:abstractNumId w:val="5"/>
  </w:num>
  <w:num w:numId="12">
    <w:abstractNumId w:val="3"/>
  </w:num>
  <w:num w:numId="13">
    <w:abstractNumId w:val="8"/>
  </w:num>
  <w:num w:numId="14">
    <w:abstractNumId w:val="14"/>
  </w:num>
  <w:num w:numId="15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8C1"/>
    <w:rsid w:val="00012A43"/>
    <w:rsid w:val="00015BE8"/>
    <w:rsid w:val="000212E0"/>
    <w:rsid w:val="000243ED"/>
    <w:rsid w:val="00025048"/>
    <w:rsid w:val="000255E3"/>
    <w:rsid w:val="00032FDE"/>
    <w:rsid w:val="0004144F"/>
    <w:rsid w:val="00041FA4"/>
    <w:rsid w:val="00057168"/>
    <w:rsid w:val="0005758B"/>
    <w:rsid w:val="00061989"/>
    <w:rsid w:val="00065AD1"/>
    <w:rsid w:val="0007520C"/>
    <w:rsid w:val="0008132F"/>
    <w:rsid w:val="000941FA"/>
    <w:rsid w:val="000A3536"/>
    <w:rsid w:val="000A79BA"/>
    <w:rsid w:val="000B61E2"/>
    <w:rsid w:val="000C10AC"/>
    <w:rsid w:val="000C459B"/>
    <w:rsid w:val="000C7C88"/>
    <w:rsid w:val="000D1D15"/>
    <w:rsid w:val="000D6E09"/>
    <w:rsid w:val="000E01EB"/>
    <w:rsid w:val="000E3869"/>
    <w:rsid w:val="000E7E80"/>
    <w:rsid w:val="000F1AA2"/>
    <w:rsid w:val="00102D7B"/>
    <w:rsid w:val="00103A97"/>
    <w:rsid w:val="00105C53"/>
    <w:rsid w:val="00122356"/>
    <w:rsid w:val="00123CA3"/>
    <w:rsid w:val="0015397E"/>
    <w:rsid w:val="0015792F"/>
    <w:rsid w:val="00165E12"/>
    <w:rsid w:val="0016674D"/>
    <w:rsid w:val="0017188E"/>
    <w:rsid w:val="00173133"/>
    <w:rsid w:val="001743C8"/>
    <w:rsid w:val="0017507F"/>
    <w:rsid w:val="00181E01"/>
    <w:rsid w:val="0019458B"/>
    <w:rsid w:val="001B7823"/>
    <w:rsid w:val="001B7B45"/>
    <w:rsid w:val="001C1E0B"/>
    <w:rsid w:val="001C2ED0"/>
    <w:rsid w:val="001D3198"/>
    <w:rsid w:val="001D51B9"/>
    <w:rsid w:val="001F4362"/>
    <w:rsid w:val="002000EB"/>
    <w:rsid w:val="00200164"/>
    <w:rsid w:val="00200489"/>
    <w:rsid w:val="00201238"/>
    <w:rsid w:val="00206FAD"/>
    <w:rsid w:val="00211D86"/>
    <w:rsid w:val="00215487"/>
    <w:rsid w:val="0021624A"/>
    <w:rsid w:val="0021681D"/>
    <w:rsid w:val="00234808"/>
    <w:rsid w:val="00251C43"/>
    <w:rsid w:val="00252124"/>
    <w:rsid w:val="00253751"/>
    <w:rsid w:val="00260E99"/>
    <w:rsid w:val="00267B17"/>
    <w:rsid w:val="002757BF"/>
    <w:rsid w:val="002847C7"/>
    <w:rsid w:val="0028723F"/>
    <w:rsid w:val="002B3E04"/>
    <w:rsid w:val="002C29A5"/>
    <w:rsid w:val="002C3D4B"/>
    <w:rsid w:val="002C7C8E"/>
    <w:rsid w:val="002F0F34"/>
    <w:rsid w:val="00312BC3"/>
    <w:rsid w:val="00323B95"/>
    <w:rsid w:val="003343E1"/>
    <w:rsid w:val="003371C5"/>
    <w:rsid w:val="0034087C"/>
    <w:rsid w:val="0034091D"/>
    <w:rsid w:val="00342406"/>
    <w:rsid w:val="003472C2"/>
    <w:rsid w:val="003576BA"/>
    <w:rsid w:val="0036132D"/>
    <w:rsid w:val="0036242E"/>
    <w:rsid w:val="0036510D"/>
    <w:rsid w:val="003659A3"/>
    <w:rsid w:val="00372CB5"/>
    <w:rsid w:val="00373605"/>
    <w:rsid w:val="00375CE9"/>
    <w:rsid w:val="00391D5D"/>
    <w:rsid w:val="00395ABF"/>
    <w:rsid w:val="0039736B"/>
    <w:rsid w:val="00397E50"/>
    <w:rsid w:val="003A59A9"/>
    <w:rsid w:val="003A76A6"/>
    <w:rsid w:val="003B1484"/>
    <w:rsid w:val="003B2C85"/>
    <w:rsid w:val="003D59B9"/>
    <w:rsid w:val="003E2F50"/>
    <w:rsid w:val="003E4D6E"/>
    <w:rsid w:val="003E5F8F"/>
    <w:rsid w:val="004007AA"/>
    <w:rsid w:val="004155D2"/>
    <w:rsid w:val="00426A18"/>
    <w:rsid w:val="004517C3"/>
    <w:rsid w:val="00456AC1"/>
    <w:rsid w:val="0046008C"/>
    <w:rsid w:val="00460DCB"/>
    <w:rsid w:val="00461C67"/>
    <w:rsid w:val="004629F0"/>
    <w:rsid w:val="004631B1"/>
    <w:rsid w:val="0048133D"/>
    <w:rsid w:val="0048294E"/>
    <w:rsid w:val="00484313"/>
    <w:rsid w:val="00491702"/>
    <w:rsid w:val="0049327D"/>
    <w:rsid w:val="004A1E41"/>
    <w:rsid w:val="004B5E8E"/>
    <w:rsid w:val="004C56F1"/>
    <w:rsid w:val="004D35B6"/>
    <w:rsid w:val="004D6E3E"/>
    <w:rsid w:val="004E5C9D"/>
    <w:rsid w:val="004E793F"/>
    <w:rsid w:val="004F196E"/>
    <w:rsid w:val="004F6DF1"/>
    <w:rsid w:val="00505B73"/>
    <w:rsid w:val="005178B0"/>
    <w:rsid w:val="00522804"/>
    <w:rsid w:val="00522C82"/>
    <w:rsid w:val="00531C8B"/>
    <w:rsid w:val="005354D6"/>
    <w:rsid w:val="005417A7"/>
    <w:rsid w:val="00550FDE"/>
    <w:rsid w:val="00551890"/>
    <w:rsid w:val="00563D67"/>
    <w:rsid w:val="0056437B"/>
    <w:rsid w:val="00572604"/>
    <w:rsid w:val="0057299E"/>
    <w:rsid w:val="00576A49"/>
    <w:rsid w:val="00580E1C"/>
    <w:rsid w:val="00581A6D"/>
    <w:rsid w:val="00592E0A"/>
    <w:rsid w:val="005A16FC"/>
    <w:rsid w:val="005B67CF"/>
    <w:rsid w:val="005B6E12"/>
    <w:rsid w:val="005C5950"/>
    <w:rsid w:val="005C7925"/>
    <w:rsid w:val="005D5E32"/>
    <w:rsid w:val="005E68C9"/>
    <w:rsid w:val="005F275C"/>
    <w:rsid w:val="006208F0"/>
    <w:rsid w:val="00646F65"/>
    <w:rsid w:val="006658C1"/>
    <w:rsid w:val="006663A3"/>
    <w:rsid w:val="006706E8"/>
    <w:rsid w:val="0067665B"/>
    <w:rsid w:val="00682254"/>
    <w:rsid w:val="00685FC2"/>
    <w:rsid w:val="00694FF6"/>
    <w:rsid w:val="00697A4D"/>
    <w:rsid w:val="006A3693"/>
    <w:rsid w:val="006B07EF"/>
    <w:rsid w:val="006B13E0"/>
    <w:rsid w:val="006C321C"/>
    <w:rsid w:val="006C7330"/>
    <w:rsid w:val="006E042E"/>
    <w:rsid w:val="006E05CD"/>
    <w:rsid w:val="006E071D"/>
    <w:rsid w:val="006E1557"/>
    <w:rsid w:val="006F04F8"/>
    <w:rsid w:val="006F3CD2"/>
    <w:rsid w:val="006F3D53"/>
    <w:rsid w:val="0071260F"/>
    <w:rsid w:val="007226A1"/>
    <w:rsid w:val="00727D90"/>
    <w:rsid w:val="00730FFD"/>
    <w:rsid w:val="0073749E"/>
    <w:rsid w:val="0074186E"/>
    <w:rsid w:val="007433DF"/>
    <w:rsid w:val="007716BD"/>
    <w:rsid w:val="007748A8"/>
    <w:rsid w:val="007858B3"/>
    <w:rsid w:val="00793507"/>
    <w:rsid w:val="007A4486"/>
    <w:rsid w:val="007B23B6"/>
    <w:rsid w:val="007C174C"/>
    <w:rsid w:val="007C2623"/>
    <w:rsid w:val="007C3FC4"/>
    <w:rsid w:val="007D316F"/>
    <w:rsid w:val="007D707D"/>
    <w:rsid w:val="007F47D5"/>
    <w:rsid w:val="007F67AB"/>
    <w:rsid w:val="00801A0A"/>
    <w:rsid w:val="008025D7"/>
    <w:rsid w:val="00807810"/>
    <w:rsid w:val="00820758"/>
    <w:rsid w:val="008220E6"/>
    <w:rsid w:val="0083344F"/>
    <w:rsid w:val="008361DB"/>
    <w:rsid w:val="00850303"/>
    <w:rsid w:val="00855642"/>
    <w:rsid w:val="00861EEC"/>
    <w:rsid w:val="00881700"/>
    <w:rsid w:val="00890140"/>
    <w:rsid w:val="008A4890"/>
    <w:rsid w:val="008A7BE8"/>
    <w:rsid w:val="008B20D6"/>
    <w:rsid w:val="008B3863"/>
    <w:rsid w:val="008C4F5B"/>
    <w:rsid w:val="008C7111"/>
    <w:rsid w:val="008D752A"/>
    <w:rsid w:val="008E445A"/>
    <w:rsid w:val="008F3EAC"/>
    <w:rsid w:val="009148B5"/>
    <w:rsid w:val="00915423"/>
    <w:rsid w:val="00922D9B"/>
    <w:rsid w:val="009240B5"/>
    <w:rsid w:val="0092448E"/>
    <w:rsid w:val="00925674"/>
    <w:rsid w:val="009277F9"/>
    <w:rsid w:val="009316D2"/>
    <w:rsid w:val="00931DA5"/>
    <w:rsid w:val="00933D85"/>
    <w:rsid w:val="00936093"/>
    <w:rsid w:val="00942C88"/>
    <w:rsid w:val="009432B4"/>
    <w:rsid w:val="00943EF3"/>
    <w:rsid w:val="00952E53"/>
    <w:rsid w:val="00962C88"/>
    <w:rsid w:val="00963C1C"/>
    <w:rsid w:val="00964683"/>
    <w:rsid w:val="00970360"/>
    <w:rsid w:val="00987303"/>
    <w:rsid w:val="009955AF"/>
    <w:rsid w:val="00997BB4"/>
    <w:rsid w:val="009A06B1"/>
    <w:rsid w:val="009A256F"/>
    <w:rsid w:val="009A4C40"/>
    <w:rsid w:val="009B4B9D"/>
    <w:rsid w:val="009B694B"/>
    <w:rsid w:val="009C5AAE"/>
    <w:rsid w:val="009D03D3"/>
    <w:rsid w:val="009D08A8"/>
    <w:rsid w:val="009D4302"/>
    <w:rsid w:val="009E19E3"/>
    <w:rsid w:val="009E56A0"/>
    <w:rsid w:val="009E5C0A"/>
    <w:rsid w:val="009F6EB1"/>
    <w:rsid w:val="00A00AEA"/>
    <w:rsid w:val="00A03D78"/>
    <w:rsid w:val="00A11D6A"/>
    <w:rsid w:val="00A24C9F"/>
    <w:rsid w:val="00A34FF2"/>
    <w:rsid w:val="00A4291B"/>
    <w:rsid w:val="00A45EC9"/>
    <w:rsid w:val="00A77F0D"/>
    <w:rsid w:val="00A81B00"/>
    <w:rsid w:val="00AA0CA1"/>
    <w:rsid w:val="00AA1A36"/>
    <w:rsid w:val="00AC1292"/>
    <w:rsid w:val="00AC682B"/>
    <w:rsid w:val="00AD5353"/>
    <w:rsid w:val="00AE1FD7"/>
    <w:rsid w:val="00AE79A1"/>
    <w:rsid w:val="00B071F6"/>
    <w:rsid w:val="00B07546"/>
    <w:rsid w:val="00B13CB1"/>
    <w:rsid w:val="00B34960"/>
    <w:rsid w:val="00B34FB6"/>
    <w:rsid w:val="00B40395"/>
    <w:rsid w:val="00B458B2"/>
    <w:rsid w:val="00B543CF"/>
    <w:rsid w:val="00B576CD"/>
    <w:rsid w:val="00B66D57"/>
    <w:rsid w:val="00B70332"/>
    <w:rsid w:val="00B71919"/>
    <w:rsid w:val="00B71D7E"/>
    <w:rsid w:val="00B723AB"/>
    <w:rsid w:val="00B74902"/>
    <w:rsid w:val="00B86C8C"/>
    <w:rsid w:val="00B8789C"/>
    <w:rsid w:val="00BA275A"/>
    <w:rsid w:val="00BA72C7"/>
    <w:rsid w:val="00BA7490"/>
    <w:rsid w:val="00BB2446"/>
    <w:rsid w:val="00BC3F77"/>
    <w:rsid w:val="00BC4561"/>
    <w:rsid w:val="00BC4E4A"/>
    <w:rsid w:val="00BC5493"/>
    <w:rsid w:val="00BC5B5D"/>
    <w:rsid w:val="00BD3513"/>
    <w:rsid w:val="00BF2E64"/>
    <w:rsid w:val="00C14665"/>
    <w:rsid w:val="00C576F8"/>
    <w:rsid w:val="00C62C67"/>
    <w:rsid w:val="00C64A0C"/>
    <w:rsid w:val="00C760F3"/>
    <w:rsid w:val="00C93374"/>
    <w:rsid w:val="00CA1651"/>
    <w:rsid w:val="00CA5CB5"/>
    <w:rsid w:val="00CA7E04"/>
    <w:rsid w:val="00CB5734"/>
    <w:rsid w:val="00CB7F6C"/>
    <w:rsid w:val="00CD2751"/>
    <w:rsid w:val="00CE3437"/>
    <w:rsid w:val="00CE43CB"/>
    <w:rsid w:val="00CE7260"/>
    <w:rsid w:val="00CF0208"/>
    <w:rsid w:val="00CF4824"/>
    <w:rsid w:val="00D00EDA"/>
    <w:rsid w:val="00D015F5"/>
    <w:rsid w:val="00D01EF8"/>
    <w:rsid w:val="00D1098E"/>
    <w:rsid w:val="00D118CC"/>
    <w:rsid w:val="00D1382B"/>
    <w:rsid w:val="00D14E2A"/>
    <w:rsid w:val="00D159F1"/>
    <w:rsid w:val="00D160D3"/>
    <w:rsid w:val="00D35FA6"/>
    <w:rsid w:val="00D411BA"/>
    <w:rsid w:val="00D416B9"/>
    <w:rsid w:val="00D4195C"/>
    <w:rsid w:val="00D420BF"/>
    <w:rsid w:val="00D45337"/>
    <w:rsid w:val="00D4535C"/>
    <w:rsid w:val="00D5391C"/>
    <w:rsid w:val="00D54F53"/>
    <w:rsid w:val="00D572D0"/>
    <w:rsid w:val="00D707D2"/>
    <w:rsid w:val="00D72CE1"/>
    <w:rsid w:val="00D7408F"/>
    <w:rsid w:val="00D77AA8"/>
    <w:rsid w:val="00D82067"/>
    <w:rsid w:val="00D84B54"/>
    <w:rsid w:val="00D867E3"/>
    <w:rsid w:val="00DC09B7"/>
    <w:rsid w:val="00DC2706"/>
    <w:rsid w:val="00DF680E"/>
    <w:rsid w:val="00E039AE"/>
    <w:rsid w:val="00E21AA1"/>
    <w:rsid w:val="00E2550B"/>
    <w:rsid w:val="00E42475"/>
    <w:rsid w:val="00E4311B"/>
    <w:rsid w:val="00E66F7E"/>
    <w:rsid w:val="00E717CC"/>
    <w:rsid w:val="00E807DB"/>
    <w:rsid w:val="00E84E12"/>
    <w:rsid w:val="00E93D4D"/>
    <w:rsid w:val="00E96677"/>
    <w:rsid w:val="00EB3F9E"/>
    <w:rsid w:val="00EB5FD9"/>
    <w:rsid w:val="00EC119D"/>
    <w:rsid w:val="00ED2A2D"/>
    <w:rsid w:val="00ED3195"/>
    <w:rsid w:val="00EE0C20"/>
    <w:rsid w:val="00EE54CA"/>
    <w:rsid w:val="00EE6EFF"/>
    <w:rsid w:val="00EF426A"/>
    <w:rsid w:val="00F01278"/>
    <w:rsid w:val="00F01F2C"/>
    <w:rsid w:val="00F02173"/>
    <w:rsid w:val="00F2162E"/>
    <w:rsid w:val="00F2305F"/>
    <w:rsid w:val="00F311A9"/>
    <w:rsid w:val="00F333CF"/>
    <w:rsid w:val="00F400A0"/>
    <w:rsid w:val="00F57A32"/>
    <w:rsid w:val="00F667C5"/>
    <w:rsid w:val="00F7301A"/>
    <w:rsid w:val="00F7385C"/>
    <w:rsid w:val="00F85D96"/>
    <w:rsid w:val="00F91C4A"/>
    <w:rsid w:val="00FA46BF"/>
    <w:rsid w:val="00FB27EE"/>
    <w:rsid w:val="00FB4835"/>
    <w:rsid w:val="00FB64EA"/>
    <w:rsid w:val="00FB7564"/>
    <w:rsid w:val="00FC29D1"/>
    <w:rsid w:val="00FC37B3"/>
    <w:rsid w:val="00FC42F7"/>
    <w:rsid w:val="00FD0D19"/>
    <w:rsid w:val="00FD70E8"/>
    <w:rsid w:val="00FE23B5"/>
    <w:rsid w:val="00FE5E42"/>
    <w:rsid w:val="00FE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21C97F"/>
  <w15:chartTrackingRefBased/>
  <w15:docId w15:val="{AF1A1F26-2C8E-4BB6-A47C-29B2F37C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58C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CA"/>
      <w14:ligatures w14:val="standard"/>
      <w14:cntxtAlts/>
    </w:rPr>
  </w:style>
  <w:style w:type="paragraph" w:styleId="Heading1">
    <w:name w:val="heading 1"/>
    <w:link w:val="Heading1Char"/>
    <w:uiPriority w:val="9"/>
    <w:qFormat/>
    <w:rsid w:val="006658C1"/>
    <w:pPr>
      <w:spacing w:after="0" w:line="285" w:lineRule="auto"/>
      <w:outlineLvl w:val="0"/>
    </w:pPr>
    <w:rPr>
      <w:rFonts w:ascii="Cambria" w:eastAsia="Times New Roman" w:hAnsi="Cambria" w:cs="Times New Roman"/>
      <w:color w:val="000000"/>
      <w:kern w:val="28"/>
      <w:sz w:val="36"/>
      <w:szCs w:val="36"/>
      <w:lang w:eastAsia="fr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8C1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6658C1"/>
  </w:style>
  <w:style w:type="paragraph" w:styleId="Footer">
    <w:name w:val="footer"/>
    <w:basedOn w:val="Normal"/>
    <w:link w:val="FooterChar"/>
    <w:uiPriority w:val="99"/>
    <w:unhideWhenUsed/>
    <w:rsid w:val="006658C1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6658C1"/>
  </w:style>
  <w:style w:type="character" w:customStyle="1" w:styleId="Heading1Char">
    <w:name w:val="Heading 1 Char"/>
    <w:basedOn w:val="DefaultParagraphFont"/>
    <w:link w:val="Heading1"/>
    <w:uiPriority w:val="9"/>
    <w:rsid w:val="006658C1"/>
    <w:rPr>
      <w:rFonts w:ascii="Cambria" w:eastAsia="Times New Roman" w:hAnsi="Cambria" w:cs="Times New Roman"/>
      <w:color w:val="000000"/>
      <w:kern w:val="28"/>
      <w:sz w:val="36"/>
      <w:szCs w:val="36"/>
      <w:lang w:eastAsia="fr-CA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505B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A6D"/>
    <w:rPr>
      <w:rFonts w:ascii="Segoe UI" w:eastAsia="Times New Roman" w:hAnsi="Segoe UI" w:cs="Segoe UI"/>
      <w:color w:val="000000"/>
      <w:kern w:val="28"/>
      <w:sz w:val="18"/>
      <w:szCs w:val="18"/>
      <w:lang w:eastAsia="fr-CA"/>
      <w14:ligatures w14:val="standard"/>
      <w14:cntxtAlts/>
    </w:rPr>
  </w:style>
  <w:style w:type="table" w:styleId="TableGrid">
    <w:name w:val="Table Grid"/>
    <w:basedOn w:val="TableNormal"/>
    <w:uiPriority w:val="39"/>
    <w:rsid w:val="00CE3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AB52C-91E1-4027-9089-E6599E57C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Mehna</dc:creator>
  <cp:keywords/>
  <dc:description/>
  <cp:lastModifiedBy>Alisha Mehna</cp:lastModifiedBy>
  <cp:revision>7</cp:revision>
  <cp:lastPrinted>2017-09-22T14:39:00Z</cp:lastPrinted>
  <dcterms:created xsi:type="dcterms:W3CDTF">2017-10-02T17:46:00Z</dcterms:created>
  <dcterms:modified xsi:type="dcterms:W3CDTF">2017-12-05T21:26:00Z</dcterms:modified>
</cp:coreProperties>
</file>