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96"/>
        <w:tblW w:w="11668" w:type="dxa"/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5674"/>
      </w:tblGrid>
      <w:tr w:rsidR="00B228FE" w14:paraId="7EEF465D" w14:textId="77777777" w:rsidTr="00B228FE">
        <w:trPr>
          <w:trHeight w:val="397"/>
        </w:trPr>
        <w:tc>
          <w:tcPr>
            <w:tcW w:w="5994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418A1731" w14:textId="32ABD68E" w:rsidR="00B228FE" w:rsidRDefault="00B228FE" w:rsidP="00B228FE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 xml:space="preserve">220MHz </w:t>
            </w:r>
            <w:r w:rsidR="006D5353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 xml:space="preserve">DUAL </w:t>
            </w: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EXPOSED DIPOLE</w:t>
            </w:r>
          </w:p>
        </w:tc>
        <w:tc>
          <w:tcPr>
            <w:tcW w:w="5674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69A87722" w14:textId="457AE16A" w:rsidR="00B228FE" w:rsidRDefault="006D5353" w:rsidP="00B228FE">
            <w:pPr>
              <w:widowControl w:val="0"/>
              <w:jc w:val="right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A7C3F">
              <w:rPr>
                <w:rFonts w:ascii="Tahoma" w:hAnsi="Tahoma" w:cs="Tahoma"/>
                <w:noProof/>
                <w:lang w:val="en-CA" w:eastAsia="en-CA"/>
              </w:rPr>
              <w:drawing>
                <wp:anchor distT="0" distB="0" distL="114300" distR="114300" simplePos="0" relativeHeight="252094976" behindDoc="0" locked="0" layoutInCell="1" allowOverlap="1" wp14:anchorId="3B1CF814" wp14:editId="4C375E38">
                  <wp:simplePos x="0" y="0"/>
                  <wp:positionH relativeFrom="column">
                    <wp:posOffset>359089</wp:posOffset>
                  </wp:positionH>
                  <wp:positionV relativeFrom="paragraph">
                    <wp:posOffset>-20955</wp:posOffset>
                  </wp:positionV>
                  <wp:extent cx="696283" cy="666750"/>
                  <wp:effectExtent l="0" t="0" r="8890" b="0"/>
                  <wp:wrapNone/>
                  <wp:docPr id="774" name="Ima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 77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25" cy="67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8FE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215-225 MHz</w:t>
            </w:r>
          </w:p>
        </w:tc>
      </w:tr>
    </w:tbl>
    <w:p w14:paraId="7E47C3D6" w14:textId="76E2E1C1" w:rsidR="00122356" w:rsidRDefault="007E5429">
      <w:pPr>
        <w:spacing w:after="160" w:line="259" w:lineRule="auto"/>
        <w:rPr>
          <w:lang w:val="en-US"/>
        </w:rPr>
      </w:pPr>
      <w:r w:rsidRPr="00DA7C3F">
        <w:rPr>
          <w:rFonts w:ascii="Tahoma" w:hAnsi="Tahoma" w:cs="Tahoma"/>
          <w:noProof/>
          <w:lang w:val="en-CA" w:eastAsia="en-CA"/>
        </w:rPr>
        <w:drawing>
          <wp:anchor distT="0" distB="0" distL="114300" distR="114300" simplePos="0" relativeHeight="252093952" behindDoc="0" locked="0" layoutInCell="1" allowOverlap="1" wp14:anchorId="3C6B5705" wp14:editId="53FEA173">
            <wp:simplePos x="0" y="0"/>
            <wp:positionH relativeFrom="column">
              <wp:posOffset>3263900</wp:posOffset>
            </wp:positionH>
            <wp:positionV relativeFrom="paragraph">
              <wp:posOffset>-81281</wp:posOffset>
            </wp:positionV>
            <wp:extent cx="712629" cy="682175"/>
            <wp:effectExtent l="0" t="0" r="0" b="3810"/>
            <wp:wrapNone/>
            <wp:docPr id="773" name="Imag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Image 77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07" cy="6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353" w:rsidRPr="00DA7C3F">
        <w:rPr>
          <w:rFonts w:ascii="Tahoma" w:hAnsi="Tahoma" w:cs="Tahoma"/>
          <w:noProof/>
          <w:lang w:val="en-CA" w:eastAsia="en-CA"/>
        </w:rPr>
        <w:drawing>
          <wp:anchor distT="0" distB="0" distL="114300" distR="114300" simplePos="0" relativeHeight="252096000" behindDoc="0" locked="0" layoutInCell="1" allowOverlap="1" wp14:anchorId="0BB9696E" wp14:editId="31C2A4AD">
            <wp:simplePos x="0" y="0"/>
            <wp:positionH relativeFrom="column">
              <wp:posOffset>4644390</wp:posOffset>
            </wp:positionH>
            <wp:positionV relativeFrom="paragraph">
              <wp:posOffset>-62230</wp:posOffset>
            </wp:positionV>
            <wp:extent cx="690148" cy="660400"/>
            <wp:effectExtent l="0" t="0" r="0" b="6350"/>
            <wp:wrapNone/>
            <wp:docPr id="775" name="Imag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" name="Image 77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48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353">
        <w:rPr>
          <w:noProof/>
          <w:lang w:val="en-US"/>
        </w:rPr>
        <w:drawing>
          <wp:anchor distT="0" distB="0" distL="114300" distR="114300" simplePos="0" relativeHeight="252097024" behindDoc="0" locked="0" layoutInCell="1" allowOverlap="1" wp14:anchorId="5FD22D46" wp14:editId="726CF976">
            <wp:simplePos x="0" y="0"/>
            <wp:positionH relativeFrom="column">
              <wp:posOffset>5353050</wp:posOffset>
            </wp:positionH>
            <wp:positionV relativeFrom="paragraph">
              <wp:posOffset>-30480</wp:posOffset>
            </wp:positionV>
            <wp:extent cx="612416" cy="596900"/>
            <wp:effectExtent l="0" t="0" r="0" b="0"/>
            <wp:wrapNone/>
            <wp:docPr id="1355103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0391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6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AF43C" w14:textId="14CD673B" w:rsidR="0034091D" w:rsidRDefault="006562CC" w:rsidP="0034091D">
      <w:pPr>
        <w:widowControl w:val="0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(2)</w:t>
      </w:r>
      <w:r w:rsidR="0034091D">
        <w:rPr>
          <w:rFonts w:ascii="Tahoma" w:hAnsi="Tahoma" w:cs="Tahoma"/>
          <w:b/>
          <w:bCs/>
          <w:sz w:val="24"/>
          <w:szCs w:val="24"/>
          <w:lang w:val="en-CA"/>
        </w:rPr>
        <w:t>87</w:t>
      </w:r>
      <w:r>
        <w:rPr>
          <w:rFonts w:ascii="Tahoma" w:hAnsi="Tahoma" w:cs="Tahoma"/>
          <w:b/>
          <w:bCs/>
          <w:sz w:val="24"/>
          <w:szCs w:val="24"/>
          <w:lang w:val="en-CA"/>
        </w:rPr>
        <w:t>1F702HBSP4DF1/2</w:t>
      </w:r>
    </w:p>
    <w:p w14:paraId="1A989796" w14:textId="26FE0A5E" w:rsidR="0034091D" w:rsidRPr="00EB36F7" w:rsidRDefault="0034091D" w:rsidP="0034091D">
      <w:pPr>
        <w:widowControl w:val="0"/>
        <w:rPr>
          <w:rFonts w:ascii="Tahoma" w:hAnsi="Tahoma" w:cs="Tahoma"/>
          <w:b/>
          <w:bCs/>
          <w:lang w:val="en-CA"/>
        </w:rPr>
      </w:pPr>
      <w:r w:rsidRPr="00EB36F7">
        <w:rPr>
          <w:rFonts w:ascii="Tahoma" w:hAnsi="Tahoma" w:cs="Tahoma"/>
          <w:lang w:val="en-CA"/>
        </w:rPr>
        <w:t xml:space="preserve">The </w:t>
      </w:r>
      <w:r w:rsidR="006562CC" w:rsidRPr="00EB36F7">
        <w:rPr>
          <w:rFonts w:ascii="Tahoma" w:hAnsi="Tahoma" w:cs="Tahoma"/>
          <w:lang w:val="en-CA"/>
        </w:rPr>
        <w:t>(2)871F702HBSP4DF1/2</w:t>
      </w:r>
      <w:r w:rsidRPr="00EB36F7">
        <w:rPr>
          <w:rFonts w:ascii="Tahoma" w:hAnsi="Tahoma" w:cs="Tahoma"/>
          <w:lang w:val="en-CA"/>
        </w:rPr>
        <w:t xml:space="preserve"> </w:t>
      </w:r>
      <w:r w:rsidR="006562CC" w:rsidRPr="00EB36F7">
        <w:rPr>
          <w:rFonts w:ascii="Tahoma" w:hAnsi="Tahoma" w:cs="Tahoma"/>
          <w:lang w:val="en-US"/>
        </w:rPr>
        <w:t>is a Wide Band, Welded, Heavy Duty, Black Anodized</w:t>
      </w:r>
      <w:r w:rsidR="003B520C" w:rsidRPr="00EB36F7">
        <w:rPr>
          <w:rFonts w:ascii="Tahoma" w:hAnsi="Tahoma" w:cs="Tahoma"/>
          <w:lang w:val="en-US"/>
        </w:rPr>
        <w:t xml:space="preserve">, </w:t>
      </w:r>
      <w:r w:rsidR="006562CC" w:rsidRPr="00EB36F7">
        <w:rPr>
          <w:rFonts w:ascii="Tahoma" w:hAnsi="Tahoma" w:cs="Tahoma"/>
          <w:lang w:val="en-US"/>
        </w:rPr>
        <w:t>Low P</w:t>
      </w:r>
      <w:r w:rsidR="003B520C" w:rsidRPr="00EB36F7">
        <w:rPr>
          <w:rFonts w:ascii="Tahoma" w:hAnsi="Tahoma" w:cs="Tahoma"/>
          <w:lang w:val="en-US"/>
        </w:rPr>
        <w:t>IM dual</w:t>
      </w:r>
      <w:r w:rsidR="006562CC" w:rsidRPr="00EB36F7">
        <w:rPr>
          <w:rFonts w:ascii="Tahoma" w:hAnsi="Tahoma" w:cs="Tahoma"/>
          <w:lang w:val="en-US"/>
        </w:rPr>
        <w:t xml:space="preserve"> antenna</w:t>
      </w:r>
      <w:r w:rsidR="003B520C" w:rsidRPr="00EB36F7">
        <w:rPr>
          <w:rFonts w:ascii="Tahoma" w:hAnsi="Tahoma" w:cs="Tahoma"/>
          <w:lang w:val="en-US"/>
        </w:rPr>
        <w:t xml:space="preserve"> designed for </w:t>
      </w:r>
      <w:proofErr w:type="spellStart"/>
      <w:r w:rsidR="003B520C" w:rsidRPr="00EB36F7">
        <w:rPr>
          <w:rFonts w:ascii="Tahoma" w:hAnsi="Tahoma" w:cs="Tahoma"/>
          <w:lang w:val="en-US"/>
        </w:rPr>
        <w:t>multicoupled</w:t>
      </w:r>
      <w:proofErr w:type="spellEnd"/>
      <w:r w:rsidR="003B520C" w:rsidRPr="00EB36F7">
        <w:rPr>
          <w:rFonts w:ascii="Tahoma" w:hAnsi="Tahoma" w:cs="Tahoma"/>
          <w:lang w:val="en-US"/>
        </w:rPr>
        <w:t xml:space="preserve"> systems</w:t>
      </w:r>
      <w:r w:rsidR="006562CC" w:rsidRPr="00EB36F7">
        <w:rPr>
          <w:rFonts w:ascii="Tahoma" w:hAnsi="Tahoma" w:cs="Tahoma"/>
          <w:lang w:val="en-US"/>
        </w:rPr>
        <w:t>.</w:t>
      </w:r>
      <w:r w:rsidR="00DB740A" w:rsidRPr="00EB36F7">
        <w:rPr>
          <w:rFonts w:ascii="Tahoma" w:hAnsi="Tahoma" w:cs="Tahoma"/>
          <w:lang w:val="en-US"/>
        </w:rPr>
        <w:t xml:space="preserve"> </w:t>
      </w:r>
      <w:r w:rsidRPr="00EB36F7">
        <w:rPr>
          <w:rFonts w:ascii="Tahoma" w:hAnsi="Tahoma" w:cs="Tahoma"/>
          <w:lang w:val="en-US"/>
        </w:rPr>
        <w:t>Our antennas can be adjustable, or fixed, side mount or top mount</w:t>
      </w:r>
      <w:r w:rsidRPr="00EB36F7">
        <w:rPr>
          <w:rFonts w:ascii="Tahoma" w:hAnsi="Tahoma" w:cs="Tahoma"/>
          <w:lang w:val="en-CA"/>
        </w:rPr>
        <w:t>.</w:t>
      </w:r>
      <w:r w:rsidR="006562CC" w:rsidRPr="00EB36F7">
        <w:rPr>
          <w:rFonts w:ascii="Tahoma" w:hAnsi="Tahoma" w:cs="Tahoma"/>
          <w:lang w:val="en-CA"/>
        </w:rPr>
        <w:t xml:space="preserve"> This antenna has internal cabling and is not field adjustable, it is configured for side mount. </w:t>
      </w:r>
    </w:p>
    <w:p w14:paraId="5548D991" w14:textId="7AE07A02" w:rsidR="0034091D" w:rsidRPr="00EB36F7" w:rsidRDefault="0034091D" w:rsidP="0034091D">
      <w:pPr>
        <w:pStyle w:val="ListParagraph"/>
        <w:widowControl w:val="0"/>
        <w:numPr>
          <w:ilvl w:val="0"/>
          <w:numId w:val="8"/>
        </w:numPr>
        <w:rPr>
          <w:rFonts w:ascii="Tahoma" w:hAnsi="Tahoma" w:cs="Tahoma"/>
          <w:b/>
          <w:bCs/>
          <w:lang w:val="en-CA"/>
        </w:rPr>
      </w:pPr>
      <w:r w:rsidRPr="00EB36F7">
        <w:rPr>
          <w:rFonts w:ascii="Tahoma" w:hAnsi="Tahoma" w:cs="Tahoma"/>
          <w:lang w:val="en-CA"/>
        </w:rPr>
        <w:t xml:space="preserve">The </w:t>
      </w:r>
      <w:r w:rsidR="006562CC" w:rsidRPr="00EB36F7">
        <w:rPr>
          <w:rFonts w:ascii="Tahoma" w:hAnsi="Tahoma" w:cs="Tahoma"/>
          <w:lang w:val="en-CA"/>
        </w:rPr>
        <w:t xml:space="preserve">(2)871F702HBSP4DF1/2 </w:t>
      </w:r>
      <w:r w:rsidRPr="00EB36F7">
        <w:rPr>
          <w:rFonts w:ascii="Tahoma" w:hAnsi="Tahoma" w:cs="Tahoma"/>
          <w:lang w:val="en-CA"/>
        </w:rPr>
        <w:t>has internal cabling and fixed dipole-mast spacing.</w:t>
      </w:r>
    </w:p>
    <w:p w14:paraId="66CF6026" w14:textId="4022DDBB" w:rsidR="0034091D" w:rsidRPr="00EB36F7" w:rsidRDefault="00086314" w:rsidP="0034091D">
      <w:pPr>
        <w:pStyle w:val="ListParagraph"/>
        <w:widowControl w:val="0"/>
        <w:numPr>
          <w:ilvl w:val="0"/>
          <w:numId w:val="8"/>
        </w:numPr>
        <w:rPr>
          <w:rFonts w:ascii="Tahoma" w:hAnsi="Tahoma" w:cs="Tahoma"/>
          <w:b/>
          <w:bCs/>
          <w:lang w:val="en-CA"/>
        </w:rPr>
      </w:pPr>
      <w:r w:rsidRPr="00EB36F7">
        <w:rPr>
          <w:rFonts w:ascii="Tahoma" w:hAnsi="Tahoma" w:cs="Tahoma"/>
          <w:lang w:val="en-CA"/>
        </w:rPr>
        <w:t>This antenna is ½ wave length spacing offering bi-directional radiation pattern.</w:t>
      </w:r>
    </w:p>
    <w:p w14:paraId="2ED00B4B" w14:textId="7354BD47" w:rsidR="000439DC" w:rsidRPr="00EB36F7" w:rsidRDefault="00D46FAA" w:rsidP="0034091D">
      <w:pPr>
        <w:pStyle w:val="ListParagraph"/>
        <w:widowControl w:val="0"/>
        <w:numPr>
          <w:ilvl w:val="0"/>
          <w:numId w:val="8"/>
        </w:numPr>
        <w:rPr>
          <w:rFonts w:ascii="Tahoma" w:hAnsi="Tahoma" w:cs="Tahoma"/>
          <w:b/>
          <w:bCs/>
          <w:lang w:val="en-CA"/>
        </w:rPr>
      </w:pPr>
      <w:r w:rsidRPr="00EB36F7">
        <w:rPr>
          <w:rFonts w:ascii="Tahoma" w:hAnsi="Tahoma" w:cs="Tahoma"/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22AD3F98" wp14:editId="03CE1BC1">
                <wp:simplePos x="0" y="0"/>
                <wp:positionH relativeFrom="margin">
                  <wp:posOffset>5814060</wp:posOffset>
                </wp:positionH>
                <wp:positionV relativeFrom="paragraph">
                  <wp:posOffset>5986780</wp:posOffset>
                </wp:positionV>
                <wp:extent cx="1454150" cy="171450"/>
                <wp:effectExtent l="0" t="0" r="1270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F36F2" w14:textId="68309C81" w:rsidR="007626EF" w:rsidRPr="00D46FAA" w:rsidRDefault="00D46FAA" w:rsidP="009C3DB3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lang w:val="en-CA"/>
                              </w:rPr>
                            </w:pPr>
                            <w:r w:rsidRPr="00D46FA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CA"/>
                              </w:rPr>
                              <w:t>(2)871F702HBSP4DF1/2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D3F98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457.8pt;margin-top:471.4pt;width:114.5pt;height:13.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z31gEAAJ8DAAAOAAAAZHJzL2Uyb0RvYy54bWysU9tu1DAQfUfiHyy/s9lULaBos1VpVYRU&#10;oFLhAxzHTiISj5nxbrJ8PWMn2XJ5Q7xY48ucmXPmeHc9Db04GqQOXCnzzVYK4zTUnWtK+fXL/au3&#10;UlBQrlY9OFPKkyF5vX/5Yjf6wlxAC31tUDCIo2L0pWxD8EWWkW7NoGgD3ji+tICDCrzFJqtRjYw+&#10;9NnFdvs6GwFrj6ANEZ/ezZdyn/CtNTp8tpZMEH0pubeQVkxrFddsv1NFg8q3nV7aUP/QxaA6x0XP&#10;UHcqKHHA7i+oodMIBDZsNAwZWNtpkzgwm3z7B5unVnmTuLA45M8y0f+D1Z+OT/4RRZjewcQDTCTI&#10;P4D+RsLBbatcY24QYWyNqrlwHiXLRk/FkhqlpoIiSDV+hJqHrA4BEtBkcYiqME/B6DyA01l0MwWh&#10;Y8nLq8v8iq803+VveJumkqlizfZI4b2BQcSglMhDTejq+EAhdqOK9Uks5uC+6/s02N79dsAP5xOT&#10;nLFkr+3PRMJUTZwbDyuoT8wKYXYNu5yDFvCHFCM7ppT0/aDQSNF/cKxMtNca4BpUa6Cc5tRSBinm&#10;8DbMNjx47JqWkWftHdywerZLxJ67WDRnFyS+i2OjzX7dp1fP/2r/EwAA//8DAFBLAwQUAAYACAAA&#10;ACEApkqvZeAAAAAMAQAADwAAAGRycy9kb3ducmV2LnhtbEyPQU+DQBCF7yb+h82YeLMLDZKCLE1j&#10;9GRipHjwuMAUNmVnkd22+O+dnvQ28+blzfeK7WJHccbZG0cK4lUEAql1naFewWf9+rAB4YOmTo+O&#10;UMEPetiWtzeFzjt3oQrP+9ALDiGfawVDCFMupW8HtNqv3ITEt4ObrQ68zr3sZn3hcDvKdRSl0mpD&#10;/GHQEz4P2B73J6tg90XVi/l+bz6qQ2XqOovoLT0qdX+37J5ABFzCnxmu+IwOJTM17kSdF6OCLH5M&#10;2cpDsuYOV0ecJCw1LKXZBmRZyP8lyl8AAAD//wMAUEsBAi0AFAAGAAgAAAAhALaDOJL+AAAA4QEA&#10;ABMAAAAAAAAAAAAAAAAAAAAAAFtDb250ZW50X1R5cGVzXS54bWxQSwECLQAUAAYACAAAACEAOP0h&#10;/9YAAACUAQAACwAAAAAAAAAAAAAAAAAvAQAAX3JlbHMvLnJlbHNQSwECLQAUAAYACAAAACEAzrD8&#10;99YBAACfAwAADgAAAAAAAAAAAAAAAAAuAgAAZHJzL2Uyb0RvYy54bWxQSwECLQAUAAYACAAAACEA&#10;pkqvZeAAAAAMAQAADwAAAAAAAAAAAAAAAAAwBAAAZHJzL2Rvd25yZXYueG1sUEsFBgAAAAAEAAQA&#10;8wAAAD0FAAAAAA==&#10;" filled="f" stroked="f">
                <v:textbox inset="0,0,0,0">
                  <w:txbxContent>
                    <w:p w14:paraId="025F36F2" w14:textId="68309C81" w:rsidR="007626EF" w:rsidRPr="00D46FAA" w:rsidRDefault="00D46FAA" w:rsidP="009C3DB3">
                      <w:pPr>
                        <w:widowControl w:val="0"/>
                        <w:spacing w:after="40"/>
                        <w:jc w:val="center"/>
                        <w:rPr>
                          <w:rFonts w:asciiTheme="minorHAnsi" w:hAnsiTheme="minorHAnsi" w:cstheme="minorHAnsi"/>
                          <w:sz w:val="18"/>
                          <w:lang w:val="en-CA"/>
                        </w:rPr>
                      </w:pPr>
                      <w:r w:rsidRPr="00D46FA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CA"/>
                        </w:rPr>
                        <w:t>(2)871F702HBSP4DF1/2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C80" w:rsidRPr="00EB36F7">
        <w:rPr>
          <w:rFonts w:ascii="Tahoma" w:hAnsi="Tahoma" w:cs="Tahoma"/>
          <w:lang w:val="en-CA"/>
        </w:rPr>
        <w:t xml:space="preserve">This antenna is available in Low-PIM </w:t>
      </w:r>
      <w:r w:rsidR="000439DC" w:rsidRPr="00EB36F7">
        <w:rPr>
          <w:rFonts w:ascii="Tahoma" w:hAnsi="Tahoma" w:cs="Tahoma"/>
          <w:lang w:val="en-CA"/>
        </w:rPr>
        <w:t xml:space="preserve">(-150 </w:t>
      </w:r>
      <w:proofErr w:type="spellStart"/>
      <w:r w:rsidR="000439DC" w:rsidRPr="00EB36F7">
        <w:rPr>
          <w:rFonts w:ascii="Tahoma" w:hAnsi="Tahoma" w:cs="Tahoma"/>
          <w:lang w:val="en-CA"/>
        </w:rPr>
        <w:t>dBc</w:t>
      </w:r>
      <w:proofErr w:type="spellEnd"/>
      <w:r w:rsidR="000439DC" w:rsidRPr="00EB36F7">
        <w:rPr>
          <w:rFonts w:ascii="Tahoma" w:hAnsi="Tahoma" w:cs="Tahoma"/>
          <w:lang w:val="en-CA"/>
        </w:rPr>
        <w:t>; two 20W carriers)</w:t>
      </w:r>
      <w:r w:rsidR="00030777" w:rsidRPr="00EB36F7">
        <w:rPr>
          <w:rFonts w:ascii="Tahoma" w:hAnsi="Tahoma" w:cs="Tahoma"/>
          <w:lang w:val="en-CA"/>
        </w:rPr>
        <w:t>.</w:t>
      </w:r>
      <w:r w:rsidR="00693703" w:rsidRPr="00EB36F7">
        <w:rPr>
          <w:rFonts w:ascii="Tahoma" w:hAnsi="Tahoma" w:cs="Tahoma"/>
          <w:noProof/>
          <w:lang w:val="en-CA"/>
        </w:rPr>
        <w:t xml:space="preserve"> </w:t>
      </w:r>
    </w:p>
    <w:tbl>
      <w:tblPr>
        <w:tblpPr w:leftFromText="180" w:rightFromText="180" w:vertAnchor="text" w:tblpY="1"/>
        <w:tblOverlap w:val="never"/>
        <w:tblW w:w="8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075"/>
      </w:tblGrid>
      <w:tr w:rsidR="006562CC" w:rsidRPr="00DB1952" w14:paraId="3EA6E90E" w14:textId="77777777" w:rsidTr="004C6AA4">
        <w:trPr>
          <w:trHeight w:hRule="exact" w:val="397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3CA86ECB" w14:textId="163B015B" w:rsidR="006562CC" w:rsidRPr="00DB1952" w:rsidRDefault="006562CC" w:rsidP="004C6AA4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</w:rPr>
              <w:t>Electrical Specifications</w:t>
            </w:r>
            <w:r w:rsidRPr="00DB1952"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24AF252F" w14:textId="6A5055F6" w:rsidR="006562CC" w:rsidRPr="00D46FAA" w:rsidRDefault="00D46FAA" w:rsidP="004C6AA4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</w:rPr>
            </w:pPr>
            <w:r w:rsidRPr="00D46FAA">
              <w:rPr>
                <w:rFonts w:ascii="Tahoma" w:hAnsi="Tahoma" w:cs="Tahoma"/>
                <w:b/>
                <w:bCs/>
                <w:color w:val="FFFFFF" w:themeColor="background1"/>
                <w:lang w:val="en-CA"/>
              </w:rPr>
              <w:t>(2)871F702HBSP4DF1/2</w:t>
            </w:r>
          </w:p>
        </w:tc>
      </w:tr>
      <w:tr w:rsidR="006562CC" w:rsidRPr="00DB1952" w14:paraId="57F7EE05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478293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CA"/>
              </w:rPr>
              <w:t>Frequency Range, MHz</w:t>
            </w:r>
            <w:r w:rsidRPr="00EB36F7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8F5A0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215-225</w:t>
            </w:r>
          </w:p>
        </w:tc>
      </w:tr>
      <w:tr w:rsidR="006562CC" w:rsidRPr="00DB1952" w14:paraId="398497E8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32B14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 xml:space="preserve">Nominal Gain, </w:t>
            </w:r>
            <w:proofErr w:type="spellStart"/>
            <w:r w:rsidRPr="00EB36F7">
              <w:rPr>
                <w:rFonts w:ascii="Tahoma" w:hAnsi="Tahoma" w:cs="Tahoma"/>
                <w:lang w:val="en-US"/>
              </w:rPr>
              <w:t>dBd</w:t>
            </w:r>
            <w:proofErr w:type="spellEnd"/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8825F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2.0-2.5</w:t>
            </w:r>
          </w:p>
        </w:tc>
      </w:tr>
      <w:tr w:rsidR="006562CC" w:rsidRPr="00DB1952" w14:paraId="370F0FB5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C47B4B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Number of Dipoles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AC82F" w14:textId="07538529" w:rsidR="006562CC" w:rsidRPr="00EB36F7" w:rsidRDefault="00D46FAA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2</w:t>
            </w:r>
          </w:p>
        </w:tc>
      </w:tr>
      <w:tr w:rsidR="00B9473D" w:rsidRPr="00DB1952" w14:paraId="75123D76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9E57E8" w14:textId="5C4928E6" w:rsidR="00B9473D" w:rsidRPr="00EB36F7" w:rsidRDefault="00B9473D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Isolation, dB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F1C6C" w14:textId="2B650B10" w:rsidR="00B9473D" w:rsidRPr="00EB36F7" w:rsidRDefault="00B9473D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40</w:t>
            </w:r>
          </w:p>
        </w:tc>
      </w:tr>
      <w:tr w:rsidR="006562CC" w:rsidRPr="00DB1952" w14:paraId="2E75EA79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DA6EFD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Bandwidth 1.5:1 VSWR, MHz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E0D0C0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10</w:t>
            </w:r>
          </w:p>
        </w:tc>
      </w:tr>
      <w:tr w:rsidR="006562CC" w:rsidRPr="006562CC" w14:paraId="0BE2BE0D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B0E49E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Polarization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AB0A5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Vertical</w:t>
            </w:r>
          </w:p>
          <w:p w14:paraId="78F3A241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Vertical</w:t>
            </w:r>
          </w:p>
        </w:tc>
      </w:tr>
      <w:tr w:rsidR="00D46FAA" w:rsidRPr="008B56E7" w14:paraId="4C84A1AD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F70361" w14:textId="77777777" w:rsidR="00D46FAA" w:rsidRPr="00EB36F7" w:rsidRDefault="00D46FAA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Pattern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</w:tcBorders>
            <w:shd w:val="clear" w:color="auto" w:fill="FFFFFF"/>
          </w:tcPr>
          <w:p w14:paraId="6552B09F" w14:textId="5ED77293" w:rsidR="00D46FAA" w:rsidRPr="00EB36F7" w:rsidRDefault="00D46FAA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Bi-directional</w:t>
            </w:r>
          </w:p>
        </w:tc>
      </w:tr>
      <w:tr w:rsidR="00D46FAA" w:rsidRPr="00DB1952" w14:paraId="0A8ADF06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80D920" w14:textId="77777777" w:rsidR="00D46FAA" w:rsidRPr="00EB36F7" w:rsidRDefault="00D46FAA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Power Rating, Watts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</w:tcPr>
          <w:p w14:paraId="56AC339A" w14:textId="086C5837" w:rsidR="00D46FAA" w:rsidRPr="00EB36F7" w:rsidRDefault="00D46FAA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200</w:t>
            </w:r>
          </w:p>
        </w:tc>
      </w:tr>
      <w:tr w:rsidR="006562CC" w:rsidRPr="00DB1952" w14:paraId="2AD3FD34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9AA7E6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Nominal Impedance, Ohms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27D74E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50</w:t>
            </w:r>
          </w:p>
        </w:tc>
      </w:tr>
      <w:tr w:rsidR="006562CC" w:rsidRPr="008B56E7" w14:paraId="46A26205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A59081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Lightning Protection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FDDDB8" w14:textId="77777777" w:rsidR="006562CC" w:rsidRPr="00EB36F7" w:rsidRDefault="006562CC" w:rsidP="004C6AA4">
            <w:pPr>
              <w:widowControl w:val="0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>DC Ground</w:t>
            </w:r>
          </w:p>
        </w:tc>
      </w:tr>
      <w:tr w:rsidR="00D46FAA" w:rsidRPr="008B56E7" w14:paraId="1F2FAFED" w14:textId="77777777" w:rsidTr="004C6AA4">
        <w:trPr>
          <w:trHeight w:val="306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B5FAA3" w14:textId="77A13C00" w:rsidR="00D46FAA" w:rsidRPr="00EB36F7" w:rsidRDefault="00D46FAA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PIM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D0FB0" w14:textId="6239AA5C" w:rsidR="00D46FAA" w:rsidRPr="00EB36F7" w:rsidRDefault="00F20BEE" w:rsidP="004C6AA4">
            <w:pPr>
              <w:spacing w:after="0" w:line="286" w:lineRule="auto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color w:val="auto"/>
                <w:kern w:val="0"/>
                <w:lang w:val="en-US"/>
              </w:rPr>
              <w:t xml:space="preserve">150 </w:t>
            </w:r>
            <w:proofErr w:type="spellStart"/>
            <w:r w:rsidRPr="00EB36F7">
              <w:rPr>
                <w:rFonts w:ascii="Tahoma" w:hAnsi="Tahoma" w:cs="Tahoma"/>
                <w:color w:val="auto"/>
                <w:kern w:val="0"/>
                <w:lang w:val="en-US"/>
              </w:rPr>
              <w:t>dBc</w:t>
            </w:r>
            <w:proofErr w:type="spellEnd"/>
            <w:r w:rsidRPr="00EB36F7">
              <w:rPr>
                <w:rFonts w:ascii="Tahoma" w:hAnsi="Tahoma" w:cs="Tahoma"/>
                <w:color w:val="auto"/>
                <w:kern w:val="0"/>
                <w:lang w:val="en-US"/>
              </w:rPr>
              <w:t>; 2 x 20W carriers</w:t>
            </w:r>
          </w:p>
        </w:tc>
      </w:tr>
      <w:tr w:rsidR="006562CC" w:rsidRPr="004C6AA4" w14:paraId="1D291E94" w14:textId="77777777" w:rsidTr="004C6AA4">
        <w:trPr>
          <w:trHeight w:hRule="exact" w:val="672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972AAA" w14:textId="77777777" w:rsidR="006562CC" w:rsidRPr="00EB36F7" w:rsidRDefault="006562CC" w:rsidP="004C6AA4">
            <w:pPr>
              <w:widowControl w:val="0"/>
              <w:rPr>
                <w:rFonts w:ascii="Tahoma" w:hAnsi="Tahoma" w:cs="Tahoma"/>
                <w:lang w:val="en-US"/>
              </w:rPr>
            </w:pPr>
            <w:r w:rsidRPr="00EB36F7">
              <w:rPr>
                <w:rFonts w:ascii="Tahoma" w:hAnsi="Tahoma" w:cs="Tahoma"/>
                <w:lang w:val="en-US"/>
              </w:rPr>
              <w:t>Standard Termination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033CA" w14:textId="2341C7BF" w:rsidR="006562CC" w:rsidRPr="00EB36F7" w:rsidRDefault="007F1B97" w:rsidP="004C6AA4">
            <w:pPr>
              <w:spacing w:after="0" w:line="286" w:lineRule="auto"/>
              <w:jc w:val="center"/>
              <w:rPr>
                <w:rFonts w:ascii="Tahoma" w:hAnsi="Tahoma" w:cs="Tahoma"/>
                <w:lang w:val="en-CA"/>
              </w:rPr>
            </w:pPr>
            <w:r w:rsidRPr="00EB36F7">
              <w:rPr>
                <w:rFonts w:ascii="Tahoma" w:hAnsi="Tahoma" w:cs="Tahoma"/>
                <w:lang w:val="en-CA"/>
              </w:rPr>
              <w:t xml:space="preserve">Dual Feed Terminating in </w:t>
            </w:r>
            <w:r w:rsidR="006562CC" w:rsidRPr="00EB36F7">
              <w:rPr>
                <w:rFonts w:ascii="Tahoma" w:hAnsi="Tahoma" w:cs="Tahoma"/>
                <w:lang w:val="en-CA"/>
              </w:rPr>
              <w:t xml:space="preserve">Type </w:t>
            </w:r>
            <w:r w:rsidR="00D46FAA" w:rsidRPr="00EB36F7">
              <w:rPr>
                <w:rFonts w:ascii="Tahoma" w:hAnsi="Tahoma" w:cs="Tahoma"/>
                <w:lang w:val="en-CA"/>
              </w:rPr>
              <w:t xml:space="preserve">7/16 DIN Female </w:t>
            </w:r>
          </w:p>
        </w:tc>
      </w:tr>
      <w:tr w:rsidR="006562CC" w:rsidRPr="00DB1952" w14:paraId="33CE74A9" w14:textId="77777777" w:rsidTr="004C6AA4">
        <w:trPr>
          <w:trHeight w:hRule="exact" w:val="397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4D86CAC3" w14:textId="5D6BB89A" w:rsidR="006562CC" w:rsidRPr="00DB1952" w:rsidRDefault="006562CC" w:rsidP="004C6AA4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36576" distB="36576" distL="36576" distR="36576" simplePos="0" relativeHeight="252101120" behindDoc="0" locked="0" layoutInCell="1" allowOverlap="1" wp14:anchorId="78A76A93" wp14:editId="3FBC17A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5793105</wp:posOffset>
                      </wp:positionV>
                      <wp:extent cx="7315200" cy="2331720"/>
                      <wp:effectExtent l="0" t="0" r="0" b="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233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E0AC2" id="Rectangle 230" o:spid="_x0000_s1026" style="position:absolute;margin-left:18pt;margin-top:456.15pt;width:8in;height:183.6pt;z-index:25210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i51gEAAKEDAAAOAAAAZHJzL2Uyb0RvYy54bWysU9tu2zAMfR+wfxD0vjhOsHUw4hRFiw4D&#10;ugvQ9gMUWYqF2aJGKnGyrx8lx+4ub8NeBIqSDs8hjzbXp74TR4PkwNeyXCylMF5D4/y+ls9P92/e&#10;S0FR+UZ14E0tz4bk9fb1q80QKrOCFrrGoGAQT9UQatnGGKqiIN2aXtECgvF8aAF7FXmL+6JBNTB6&#10;3xWr5fJdMQA2AUEbIs7ejYdym/GtNTp+sZZMFF0tmVvMK+Z1l9Ziu1HVHlVonb7QUP/AolfOc9EZ&#10;6k5FJQ7o/oLqnUYgsHGhoS/AWqdN1sBqyuUfah5bFUzWws2hMLeJ/h+s/nx8DF8xUafwAPobCQ+3&#10;rfJ7c4MIQ2tUw+VKOaczqadz4GGWqX3FEKiaYdKGGFDshk/Q8B11iJA7c7LYpzKsWZzyAM7zAMwp&#10;Cs3Jq3X5lqcqheaz1XpdXq3yiApVTc8DUvxgoBcpqCXyhDO8Oj5QTHRUNV1J1Tzcu67LU+78bwm+&#10;OGZMtsnl9cQ/GYiqHTRn1oIw+oZ9zkEL+EOKgT1TS/p+UGik6D567lIy2BTgFOymQHnNT2sZpRjD&#10;2zga8RDQ7VtGLrMSDzfcM+uymhcWl06zD7LIi2eT0X7d51svP2v7EwAA//8DAFBLAwQUAAYACAAA&#10;ACEAKsvQ/OMAAAAMAQAADwAAAGRycy9kb3ducmV2LnhtbEyPzU7DMBCE70i8g7VI3KiTVJQkxKkq&#10;flSOpUUq3NxkSSLsdRS7TeDp2Z7gtrszmv2mWE7WiBMOvnOkIJ5FIJAqV3fUKHjbPd+kIHzQVGvj&#10;CBV8o4dleXlR6Lx2I73iaRsawSHkc62gDaHPpfRVi1b7meuRWPt0g9WB16GR9aBHDrdGJlG0kFZ3&#10;xB9a3eNDi9XX9mgVrNN+9f7ifsbGPH2s95t99rjLglLXV9PqHkTAKfyZ4YzP6FAy08EdqfbCKJgv&#10;uEpQkMXJHMTZEKcpnw48JXfZLciykP9LlL8AAAD//wMAUEsBAi0AFAAGAAgAAAAhALaDOJL+AAAA&#10;4QEAABMAAAAAAAAAAAAAAAAAAAAAAFtDb250ZW50X1R5cGVzXS54bWxQSwECLQAUAAYACAAAACEA&#10;OP0h/9YAAACUAQAACwAAAAAAAAAAAAAAAAAvAQAAX3JlbHMvLnJlbHNQSwECLQAUAAYACAAAACEA&#10;M5kIudYBAAChAwAADgAAAAAAAAAAAAAAAAAuAgAAZHJzL2Uyb0RvYy54bWxQSwECLQAUAAYACAAA&#10;ACEAKsvQ/OMAAAAMAQAADwAAAAAAAAAAAAAAAAAwBAAAZHJzL2Rvd25yZXYueG1sUEsFBgAAAAAE&#10;AAQA8wAAAEAFAAAAAA==&#10;" filled="f" stroked="f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DB1952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</w:rPr>
              <w:t>Mechanical Specifications</w:t>
            </w:r>
            <w:r w:rsidRPr="00DB1952"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471D811E" w14:textId="7C8DE327" w:rsidR="006562CC" w:rsidRPr="00DB1952" w:rsidRDefault="00D46FAA" w:rsidP="004C6AA4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</w:rPr>
            </w:pPr>
            <w:r w:rsidRPr="00D46FAA">
              <w:rPr>
                <w:rFonts w:ascii="Tahoma" w:hAnsi="Tahoma" w:cs="Tahoma"/>
                <w:b/>
                <w:bCs/>
                <w:color w:val="FFFFFF" w:themeColor="background1"/>
                <w:lang w:val="en-CA"/>
              </w:rPr>
              <w:t>(2)871F702HBSP4DF1/2</w:t>
            </w:r>
          </w:p>
        </w:tc>
      </w:tr>
      <w:tr w:rsidR="006562CC" w:rsidRPr="00DB1952" w14:paraId="70BEF84A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5E3A02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CA"/>
              </w:rPr>
              <w:t>Length, in (mm)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E4248F" w14:textId="601CEE03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150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 (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3810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)</w:t>
            </w:r>
          </w:p>
        </w:tc>
      </w:tr>
      <w:tr w:rsidR="006562CC" w:rsidRPr="00DB1952" w14:paraId="00D2039A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48348D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CA"/>
              </w:rPr>
              <w:t>Width (1/2 Wave Spacing), in (mm)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15073A" w14:textId="29F54822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34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 (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864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)</w:t>
            </w:r>
          </w:p>
        </w:tc>
      </w:tr>
      <w:tr w:rsidR="006562CC" w:rsidRPr="00DB1952" w14:paraId="07AA2F4E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E0C88C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>Weight, lbs. (kg)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A4CAC" w14:textId="7040ECE1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30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 (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13,6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)</w:t>
            </w:r>
          </w:p>
        </w:tc>
      </w:tr>
      <w:tr w:rsidR="006562CC" w:rsidRPr="00DB1952" w14:paraId="099CE2D6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E58580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>Rated Wind Velocity, No Ice, mph (km/h)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3F41E3" w14:textId="02A36460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150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 (2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41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)</w:t>
            </w:r>
          </w:p>
        </w:tc>
      </w:tr>
      <w:tr w:rsidR="006562CC" w:rsidRPr="00DB1952" w14:paraId="65ED656B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6ED3A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>Rated Wind Velocity, 0.5” (13mm) ice, mph (km/h)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B7C0D6" w14:textId="258226A2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US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US"/>
              </w:rPr>
              <w:t>130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US"/>
              </w:rPr>
              <w:t xml:space="preserve"> (2</w:t>
            </w:r>
            <w:r w:rsidRPr="00402636">
              <w:rPr>
                <w:rFonts w:ascii="Tahoma" w:hAnsi="Tahoma" w:cs="Tahoma"/>
                <w:color w:val="auto"/>
                <w:szCs w:val="18"/>
                <w:lang w:val="en-US"/>
              </w:rPr>
              <w:t>09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US"/>
              </w:rPr>
              <w:t>)</w:t>
            </w:r>
          </w:p>
        </w:tc>
      </w:tr>
      <w:tr w:rsidR="006562CC" w:rsidRPr="00DB1952" w14:paraId="20E8EFEC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89B5A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>Lateral Thrust @ 100 mph, wind, lbs. (kg)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CB199" w14:textId="77470E8C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98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 (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436,4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)</w:t>
            </w:r>
          </w:p>
        </w:tc>
      </w:tr>
      <w:tr w:rsidR="006562CC" w:rsidRPr="00DB1952" w14:paraId="4B98D467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490508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>Bending Moment @ top clamp: 100 mph, ft.*lb (kg*m)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52C4A5" w14:textId="39CCFB4C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US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US"/>
              </w:rPr>
              <w:t>299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US"/>
              </w:rPr>
              <w:t xml:space="preserve"> (</w:t>
            </w:r>
            <w:r w:rsidRPr="00402636">
              <w:rPr>
                <w:rFonts w:ascii="Tahoma" w:hAnsi="Tahoma" w:cs="Tahoma"/>
                <w:color w:val="auto"/>
                <w:szCs w:val="18"/>
                <w:lang w:val="en-US"/>
              </w:rPr>
              <w:t>406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US"/>
              </w:rPr>
              <w:t>)</w:t>
            </w:r>
          </w:p>
        </w:tc>
      </w:tr>
      <w:tr w:rsidR="006562CC" w:rsidRPr="00DB1952" w14:paraId="0717AB5A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95C05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>Projected Area, ft² (m²)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EBF52D" w14:textId="2433615F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3,8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 (0.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35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)</w:t>
            </w:r>
          </w:p>
        </w:tc>
      </w:tr>
      <w:tr w:rsidR="006562CC" w:rsidRPr="008C2A7F" w14:paraId="533E9A48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154F8C" w14:textId="77777777" w:rsidR="006562CC" w:rsidRPr="00DB1952" w:rsidRDefault="006562CC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 w:rsidRPr="00DB1952">
              <w:rPr>
                <w:rFonts w:ascii="Tahoma" w:hAnsi="Tahoma" w:cs="Tahoma"/>
                <w:szCs w:val="18"/>
                <w:lang w:val="en-US"/>
              </w:rPr>
              <w:t xml:space="preserve">Mounting Information </w:t>
            </w:r>
            <w:r w:rsidRPr="00DB1952">
              <w:rPr>
                <w:rFonts w:ascii="Tahoma" w:hAnsi="Tahoma" w:cs="Tahoma"/>
                <w:szCs w:val="18"/>
                <w:lang w:val="en-CA"/>
              </w:rPr>
              <w:t>Mast O.D. (mm)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997C02" w14:textId="0D71B401" w:rsidR="006562CC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2.4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" (</w:t>
            </w: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61</w:t>
            </w:r>
            <w:r w:rsidR="006562CC" w:rsidRPr="00402636">
              <w:rPr>
                <w:rFonts w:ascii="Tahoma" w:hAnsi="Tahoma" w:cs="Tahoma"/>
                <w:color w:val="auto"/>
                <w:szCs w:val="18"/>
                <w:lang w:val="en-CA"/>
              </w:rPr>
              <w:t xml:space="preserve">) </w:t>
            </w:r>
          </w:p>
        </w:tc>
      </w:tr>
      <w:tr w:rsidR="00402636" w:rsidRPr="008C2A7F" w14:paraId="5B371B5E" w14:textId="77777777" w:rsidTr="004C6AA4">
        <w:trPr>
          <w:trHeight w:hRule="exact" w:val="340"/>
        </w:trPr>
        <w:tc>
          <w:tcPr>
            <w:tcW w:w="45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6E84E" w14:textId="18C57A7E" w:rsidR="00402636" w:rsidRPr="00DB1952" w:rsidRDefault="00402636" w:rsidP="004C6AA4">
            <w:pPr>
              <w:widowControl w:val="0"/>
              <w:rPr>
                <w:rFonts w:ascii="Tahoma" w:hAnsi="Tahoma" w:cs="Tahoma"/>
                <w:szCs w:val="18"/>
                <w:lang w:val="en-US"/>
              </w:rPr>
            </w:pPr>
            <w:r>
              <w:rPr>
                <w:rFonts w:ascii="Tahoma" w:hAnsi="Tahoma" w:cs="Tahoma"/>
                <w:szCs w:val="18"/>
                <w:lang w:val="en-US"/>
              </w:rPr>
              <w:t>Space between clamp, in (mm)</w:t>
            </w:r>
          </w:p>
        </w:tc>
        <w:tc>
          <w:tcPr>
            <w:tcW w:w="40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AE3EE" w14:textId="61220666" w:rsidR="00402636" w:rsidRPr="00402636" w:rsidRDefault="00402636" w:rsidP="004C6AA4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</w:rPr>
            </w:pPr>
            <w:r w:rsidRPr="00402636">
              <w:rPr>
                <w:rFonts w:ascii="Tahoma" w:hAnsi="Tahoma" w:cs="Tahoma"/>
                <w:color w:val="auto"/>
                <w:szCs w:val="18"/>
                <w:lang w:val="en-CA"/>
              </w:rPr>
              <w:t>24” (610)</w:t>
            </w:r>
          </w:p>
        </w:tc>
      </w:tr>
    </w:tbl>
    <w:p w14:paraId="32FA9F93" w14:textId="14EE4B5A" w:rsidR="0034091D" w:rsidRDefault="004C6AA4" w:rsidP="0034091D">
      <w:pPr>
        <w:widowControl w:val="0"/>
        <w:rPr>
          <w:rFonts w:ascii="Tahoma" w:hAnsi="Tahoma" w:cs="Tahoma"/>
          <w:b/>
          <w:bCs/>
          <w:sz w:val="24"/>
          <w:szCs w:val="24"/>
          <w:lang w:val="en-CA"/>
        </w:rPr>
      </w:pPr>
      <w:r w:rsidRPr="00EB36F7">
        <w:rPr>
          <w:rFonts w:ascii="Tahoma" w:hAnsi="Tahoma" w:cs="Tahoma"/>
          <w:noProof/>
          <w:color w:val="auto"/>
          <w:kern w:val="0"/>
          <w:lang w:val="en-CA" w:eastAsia="en-CA"/>
        </w:rPr>
        <w:drawing>
          <wp:anchor distT="36576" distB="36576" distL="36576" distR="36576" simplePos="0" relativeHeight="251463168" behindDoc="1" locked="0" layoutInCell="1" allowOverlap="1" wp14:anchorId="23032839" wp14:editId="432A51FA">
            <wp:simplePos x="0" y="0"/>
            <wp:positionH relativeFrom="margin">
              <wp:posOffset>2218055</wp:posOffset>
            </wp:positionH>
            <wp:positionV relativeFrom="paragraph">
              <wp:posOffset>5080</wp:posOffset>
            </wp:positionV>
            <wp:extent cx="7201465" cy="5280660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1465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24"/>
          <w:lang w:val="en-CA"/>
        </w:rPr>
        <w:br w:type="textWrapping" w:clear="all"/>
      </w:r>
    </w:p>
    <w:tbl>
      <w:tblPr>
        <w:tblpPr w:leftFromText="141" w:rightFromText="141" w:vertAnchor="text" w:horzAnchor="margin" w:tblpXSpec="center" w:tblpY="-109"/>
        <w:tblW w:w="11668" w:type="dxa"/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5674"/>
      </w:tblGrid>
      <w:tr w:rsidR="00A94968" w:rsidRPr="008C2A7F" w14:paraId="7DA75828" w14:textId="77777777" w:rsidTr="00A94968">
        <w:trPr>
          <w:trHeight w:val="397"/>
        </w:trPr>
        <w:tc>
          <w:tcPr>
            <w:tcW w:w="5994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40F383B8" w14:textId="77777777" w:rsidR="00A94968" w:rsidRDefault="00A94968" w:rsidP="00A94968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 xml:space="preserve">220MHz DUAL EXPOSED DIPOLE </w:t>
            </w:r>
          </w:p>
        </w:tc>
        <w:tc>
          <w:tcPr>
            <w:tcW w:w="5674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59110987" w14:textId="77777777" w:rsidR="00A94968" w:rsidRDefault="00A94968" w:rsidP="00A94968">
            <w:pPr>
              <w:widowControl w:val="0"/>
              <w:jc w:val="right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215-225 MHz</w:t>
            </w:r>
          </w:p>
        </w:tc>
      </w:tr>
    </w:tbl>
    <w:p w14:paraId="778368FE" w14:textId="1F12537E" w:rsidR="0033059C" w:rsidRDefault="0033059C" w:rsidP="0034091D">
      <w:pPr>
        <w:widowControl w:val="0"/>
        <w:rPr>
          <w:rFonts w:ascii="Tahoma" w:hAnsi="Tahoma" w:cs="Tahoma"/>
          <w:b/>
          <w:bCs/>
          <w:sz w:val="24"/>
          <w:szCs w:val="24"/>
          <w:lang w:val="en-CA"/>
        </w:rPr>
      </w:pPr>
    </w:p>
    <w:p w14:paraId="19E3F082" w14:textId="3912F65D" w:rsidR="00C07485" w:rsidRPr="00C07485" w:rsidRDefault="00546FBF" w:rsidP="00C07485">
      <w:pPr>
        <w:tabs>
          <w:tab w:val="left" w:pos="2361"/>
        </w:tabs>
        <w:rPr>
          <w:rFonts w:ascii="Tahoma" w:hAnsi="Tahoma" w:cs="Tahoma"/>
          <w:sz w:val="24"/>
          <w:szCs w:val="24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2103168" behindDoc="0" locked="0" layoutInCell="1" allowOverlap="1" wp14:anchorId="4329D64E" wp14:editId="65F9A0FC">
            <wp:simplePos x="0" y="0"/>
            <wp:positionH relativeFrom="column">
              <wp:posOffset>1902460</wp:posOffset>
            </wp:positionH>
            <wp:positionV relativeFrom="paragraph">
              <wp:posOffset>6985</wp:posOffset>
            </wp:positionV>
            <wp:extent cx="3308985" cy="3406775"/>
            <wp:effectExtent l="0" t="0" r="5715" b="3175"/>
            <wp:wrapNone/>
            <wp:docPr id="2139674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340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85">
        <w:rPr>
          <w:rFonts w:ascii="Tahoma" w:hAnsi="Tahoma" w:cs="Tahoma"/>
          <w:sz w:val="24"/>
          <w:szCs w:val="24"/>
          <w:lang w:val="en-CA"/>
        </w:rPr>
        <w:tab/>
      </w:r>
    </w:p>
    <w:p w14:paraId="65C87A79" w14:textId="1D9D5B25" w:rsidR="003D59B9" w:rsidRDefault="003D59B9">
      <w:pPr>
        <w:spacing w:after="160" w:line="259" w:lineRule="auto"/>
        <w:rPr>
          <w:lang w:val="en-US"/>
        </w:rPr>
      </w:pPr>
    </w:p>
    <w:p w14:paraId="570F7415" w14:textId="7551E2BA" w:rsidR="003D59B9" w:rsidRDefault="003D59B9">
      <w:pPr>
        <w:spacing w:after="160" w:line="259" w:lineRule="auto"/>
        <w:rPr>
          <w:lang w:val="en-US"/>
        </w:rPr>
      </w:pPr>
    </w:p>
    <w:p w14:paraId="06E53AB3" w14:textId="34B5AF4D" w:rsidR="003D59B9" w:rsidRDefault="003D59B9">
      <w:pPr>
        <w:spacing w:after="160" w:line="259" w:lineRule="auto"/>
        <w:rPr>
          <w:lang w:val="en-US"/>
        </w:rPr>
      </w:pPr>
    </w:p>
    <w:p w14:paraId="23099C2D" w14:textId="1E5C1F95" w:rsidR="003D59B9" w:rsidRDefault="003D59B9">
      <w:pPr>
        <w:spacing w:after="160" w:line="259" w:lineRule="auto"/>
        <w:rPr>
          <w:lang w:val="en-US"/>
        </w:rPr>
      </w:pPr>
    </w:p>
    <w:p w14:paraId="42B93833" w14:textId="33A0C44B" w:rsidR="003D59B9" w:rsidRDefault="003D59B9">
      <w:pPr>
        <w:spacing w:after="160" w:line="259" w:lineRule="auto"/>
        <w:rPr>
          <w:lang w:val="en-US"/>
        </w:rPr>
      </w:pPr>
    </w:p>
    <w:p w14:paraId="24231467" w14:textId="64AC3A8D" w:rsidR="0058172F" w:rsidRDefault="0058172F" w:rsidP="0095347F">
      <w:pPr>
        <w:spacing w:after="160" w:line="259" w:lineRule="auto"/>
        <w:rPr>
          <w:lang w:val="en-US"/>
        </w:rPr>
      </w:pPr>
    </w:p>
    <w:p w14:paraId="1DFC623D" w14:textId="77777777" w:rsidR="00546FBF" w:rsidRPr="00546FBF" w:rsidRDefault="00546FBF" w:rsidP="00546FBF">
      <w:pPr>
        <w:rPr>
          <w:lang w:val="en-US"/>
        </w:rPr>
      </w:pPr>
    </w:p>
    <w:p w14:paraId="324CB4AA" w14:textId="77777777" w:rsidR="00546FBF" w:rsidRPr="00546FBF" w:rsidRDefault="00546FBF" w:rsidP="00546FBF">
      <w:pPr>
        <w:rPr>
          <w:lang w:val="en-US"/>
        </w:rPr>
      </w:pPr>
    </w:p>
    <w:p w14:paraId="1431723D" w14:textId="77777777" w:rsidR="00546FBF" w:rsidRPr="00546FBF" w:rsidRDefault="00546FBF" w:rsidP="00546FBF">
      <w:pPr>
        <w:rPr>
          <w:lang w:val="en-US"/>
        </w:rPr>
      </w:pPr>
    </w:p>
    <w:p w14:paraId="1BDDC62A" w14:textId="77777777" w:rsidR="00546FBF" w:rsidRDefault="00546FBF" w:rsidP="00546FBF">
      <w:pPr>
        <w:rPr>
          <w:lang w:val="en-US"/>
        </w:rPr>
      </w:pPr>
    </w:p>
    <w:p w14:paraId="18BB7DDA" w14:textId="3E4F2EEE" w:rsidR="00546FBF" w:rsidRDefault="007D6744" w:rsidP="00546FBF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3CAA80DF" wp14:editId="591A1D2C">
                <wp:simplePos x="0" y="0"/>
                <wp:positionH relativeFrom="column">
                  <wp:posOffset>379186</wp:posOffset>
                </wp:positionH>
                <wp:positionV relativeFrom="paragraph">
                  <wp:posOffset>4200525</wp:posOffset>
                </wp:positionV>
                <wp:extent cx="6146800" cy="469900"/>
                <wp:effectExtent l="0" t="0" r="25400" b="25400"/>
                <wp:wrapNone/>
                <wp:docPr id="10068378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B7B9F" w14:textId="75304349" w:rsidR="00546FBF" w:rsidRPr="00546FBF" w:rsidRDefault="00546FBF" w:rsidP="00546F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Half-wave Spacing 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A80DF" id="Rectangle 4" o:spid="_x0000_s1027" style="position:absolute;margin-left:29.85pt;margin-top:330.75pt;width:484pt;height:37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HrgQIAAJgFAAAOAAAAZHJzL2Uyb0RvYy54bWysVMFu2zAMvQ/YPwi6r7aDNGuDOkWQIsOA&#10;oi3WDj0rshQLkEVNUmJnXz9Kdpy2K3YodpFJkXwin0leXXeNJnvhvAJT0uIsp0QYDpUy25L+fFp/&#10;uaDEB2YqpsGIkh6Ep9eLz5+uWjsXE6hBV8IRBDF+3tqS1iHYeZZ5XouG+TOwwqBRgmtYQNVts8qx&#10;FtEbnU3yfJa14CrrgAvv8famN9JFwpdS8HAvpReB6JJibiGdLp2beGaLKzbfOmZrxYc02AeyaJgy&#10;+OgIdcMCIzun/oJqFHfgQYYzDk0GUiouUg1YTZG/qeaxZlakWpAcb0ea/P+D5Xf7R/vgkIbW+rlH&#10;MVbRSdfEL+ZHukTWYSRLdIFwvJwV09lFjpxytE1nl5coI0x2irbOh28CGhKFkjr8GYkjtr/1oXc9&#10;usTHPGhVrZXWSYkNIFbakT3DX7fZFgP4Ky9tPhSIOcbI7FRyksJBi4inzQ8hiaqwyElKOHXjKRnG&#10;uTCh6E01q0SfY3GejxSMEYmQBBiRJVY3Yg8Arws9Yvf0DP4xVKRmHoPzfyXWB48R6WUwYQxulAH3&#10;HoDGqoaXe/8jST01kaXQbTrkJlKDnvFmA9XhwREH/XB5y9cKf/gt8+GBOZwm7BHcEOEeD6mhLSkM&#10;EiU1uN/v3Ud/bHK0UtLidJbU/9oxJyjR3w22/2UxncZxTsr0/OsEFffSsnlpMbtmBdhFBe4iy5MY&#10;/YM+itJB84yLZBlfRRMzHN8uKQ/uqKxCvzVwFXGxXCY3HGHLwq15tDyCR55jQz91z8zZoesDzssd&#10;HCeZzd80f+8bIw0sdwGkSpNx4nX4Azj+qZWGVRX3y0s9eZ0W6uIPAAAA//8DAFBLAwQUAAYACAAA&#10;ACEAQPAICeEAAAALAQAADwAAAGRycy9kb3ducmV2LnhtbEyPTUvDQBCG74L/YRnBm900ksTGTIqI&#10;IoKH2gp6nGY3H5idDdlNGv+925MeZ+bhnecttovpxaxH11lGWK8iEJorqzpuED4Ozzd3IJwnVtRb&#10;1gg/2sG2vLwoKFf2xO963vtGhBB2OSG03g+5lK5qtSG3soPmcKvtaMiHcWykGukUwk0v4yhKpaGO&#10;w4eWBv3Y6up7PxmEr5peDk+v7k3W8Vxvut30WWcT4vXV8nAPwuvF/8Fw1g/qUAano51YOdEjJJss&#10;kAhpuk5AnIEozsLqiJDdJgnIspD/O5S/AAAA//8DAFBLAQItABQABgAIAAAAIQC2gziS/gAAAOEB&#10;AAATAAAAAAAAAAAAAAAAAAAAAABbQ29udGVudF9UeXBlc10ueG1sUEsBAi0AFAAGAAgAAAAhADj9&#10;If/WAAAAlAEAAAsAAAAAAAAAAAAAAAAALwEAAF9yZWxzLy5yZWxzUEsBAi0AFAAGAAgAAAAhAGUC&#10;0euBAgAAmAUAAA4AAAAAAAAAAAAAAAAALgIAAGRycy9lMm9Eb2MueG1sUEsBAi0AFAAGAAgAAAAh&#10;AEDwCAnhAAAACwEAAA8AAAAAAAAAAAAAAAAA2wQAAGRycy9kb3ducmV2LnhtbFBLBQYAAAAABAAE&#10;APMAAADpBQAAAAA=&#10;" fillcolor="white [3212]" strokecolor="white [3212]" strokeweight="1pt">
                <v:textbox>
                  <w:txbxContent>
                    <w:p w14:paraId="056B7B9F" w14:textId="75304349" w:rsidR="00546FBF" w:rsidRPr="00546FBF" w:rsidRDefault="00546FBF" w:rsidP="00546FB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Half-wave Spacing Vertical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 wp14:anchorId="71E4784F" wp14:editId="7A115678">
                <wp:simplePos x="0" y="0"/>
                <wp:positionH relativeFrom="margin">
                  <wp:align>center</wp:align>
                </wp:positionH>
                <wp:positionV relativeFrom="paragraph">
                  <wp:posOffset>444954</wp:posOffset>
                </wp:positionV>
                <wp:extent cx="6362065" cy="317409"/>
                <wp:effectExtent l="0" t="0" r="635" b="698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31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21A7F" w14:textId="5477549D" w:rsidR="007626EF" w:rsidRPr="005B1BBD" w:rsidRDefault="007626EF" w:rsidP="0049170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5B1BB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        </w:t>
                            </w:r>
                            <w:r w:rsidR="007E5429" w:rsidRPr="005B1BB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                                                      </w:t>
                            </w:r>
                            <w:r w:rsidRPr="005B1BB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Half-wave Spacing Horizontal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784F" id="Text Box 238" o:spid="_x0000_s1028" type="#_x0000_t202" style="position:absolute;margin-left:0;margin-top:35.05pt;width:500.95pt;height:25pt;z-index:2517017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As4gEAALYDAAAOAAAAZHJzL2Uyb0RvYy54bWysU9uO0zAQfUfiHyy/06Qtm4Wo6WrZ1SKk&#10;5SItfIDj2I1F4jFjt0n5esZO2i3whnixPGP7zJwzx5ubse/YQaE3YCu+XOScKSuhMXZX8W9fH169&#10;4cwHYRvRgVUVPyrPb7YvX2wGV6oVtNA1ChmBWF8OruJtCK7MMi9b1Qu/AKcsHWrAXgQKcZc1KAZC&#10;77tsledFNgA2DkEq7yl7Px3ybcLXWsnwWWuvAusqTr2FtGJa67hm240odyhca+TchviHLnphLBU9&#10;Q92LINgezV9QvZEIHnRYSOgz0NpIlTgQm2X+B5unVjiVuJA43p1l8v8PVn46PLkvyML4DkYaYCLh&#10;3SPI755ZuGuF3albRBhaJRoqvIySZYPz5fw0Su1LH0Hq4SM0NGSxD5CARo19VIV4MkKnARzPoqsx&#10;MEnJYl2s8uKKM0ln6+X16/xtKiHK02uHPrxX0LO4qTjSUBO6ODz6ELsR5elKLGbhwXRdGmxnf0vQ&#10;xSmjkjPm16f2JyJhrEdmmploPKuhORI5hMk8ZHbatIA/ORvIOBX3P/YCFWfdB0sCrYur64Kcdhng&#10;ZVBfBsJKgqp44Gza3oXJnXuHZtdSpWkkFm5JVG0S3+eu5lGQOZIMs5Gj+y7jdOv5u21/AQAA//8D&#10;AFBLAwQUAAYACAAAACEA1ZL9lN0AAAAIAQAADwAAAGRycy9kb3ducmV2LnhtbEyPzU7DMBCE70i8&#10;g7VI3KidHvgJcSootBLi1IIERzde4gh7HcVuGnh6tqdy290ZzX5TLabgxYhD6iJpKGYKBFITbUet&#10;hve31dUtiJQNWeMjoYYfTLCoz88qU9p4oA2O29wKDqFUGg0u576UMjUOg0mz2COx9hWHYDKvQyvt&#10;YA4cHrycK3Utg+mIPzjT49Jh873dBw3D7/PKv6xlaNcfn2O2T4/LzavT+vJiergHkXHKJzMc8Rkd&#10;ambaxT3ZJLwGLpI13KgCxFFVqrgDseNpzidZV/J/gfoPAAD//wMAUEsBAi0AFAAGAAgAAAAhALaD&#10;OJL+AAAA4QEAABMAAAAAAAAAAAAAAAAAAAAAAFtDb250ZW50X1R5cGVzXS54bWxQSwECLQAUAAYA&#10;CAAAACEAOP0h/9YAAACUAQAACwAAAAAAAAAAAAAAAAAvAQAAX3JlbHMvLnJlbHNQSwECLQAUAAYA&#10;CAAAACEAiTNgLOIBAAC2AwAADgAAAAAAAAAAAAAAAAAuAgAAZHJzL2Uyb0RvYy54bWxQSwECLQAU&#10;AAYACAAAACEA1ZL9lN0AAAAIAQAADwAAAAAAAAAAAAAAAAA8BAAAZHJzL2Rvd25yZXYueG1sUEsF&#10;BgAAAAAEAAQA8wAAAEYFAAAAAA==&#10;" filled="f" stroked="f">
                <v:textbox inset="2.88pt,2.88pt,2.88pt,2.88pt">
                  <w:txbxContent>
                    <w:p w14:paraId="11521A7F" w14:textId="5477549D" w:rsidR="007626EF" w:rsidRPr="005B1BBD" w:rsidRDefault="007626EF" w:rsidP="00491702">
                      <w:pPr>
                        <w:widowControl w:val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5B1BB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        </w:t>
                      </w:r>
                      <w:r w:rsidR="007E5429" w:rsidRPr="005B1BB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                                                      </w:t>
                      </w:r>
                      <w:r w:rsidRPr="005B1BB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Half-wave Spacing Horizontal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BBD">
        <w:rPr>
          <w:noProof/>
          <w:lang w:val="en-US"/>
        </w:rPr>
        <w:drawing>
          <wp:anchor distT="0" distB="0" distL="114300" distR="114300" simplePos="0" relativeHeight="252104192" behindDoc="0" locked="0" layoutInCell="1" allowOverlap="1" wp14:anchorId="15247FA7" wp14:editId="3068690C">
            <wp:simplePos x="0" y="0"/>
            <wp:positionH relativeFrom="column">
              <wp:posOffset>1868714</wp:posOffset>
            </wp:positionH>
            <wp:positionV relativeFrom="paragraph">
              <wp:posOffset>970280</wp:posOffset>
            </wp:positionV>
            <wp:extent cx="3449955" cy="3211195"/>
            <wp:effectExtent l="0" t="0" r="0" b="8255"/>
            <wp:wrapNone/>
            <wp:docPr id="16256075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D9504" w14:textId="77777777" w:rsidR="007D6744" w:rsidRPr="007D6744" w:rsidRDefault="007D6744" w:rsidP="007D6744">
      <w:pPr>
        <w:rPr>
          <w:lang w:val="en-US"/>
        </w:rPr>
      </w:pPr>
    </w:p>
    <w:p w14:paraId="2B1E8B6B" w14:textId="77777777" w:rsidR="007D6744" w:rsidRPr="007D6744" w:rsidRDefault="007D6744" w:rsidP="007D6744">
      <w:pPr>
        <w:rPr>
          <w:lang w:val="en-US"/>
        </w:rPr>
      </w:pPr>
    </w:p>
    <w:p w14:paraId="5967E4D3" w14:textId="77777777" w:rsidR="007D6744" w:rsidRPr="007D6744" w:rsidRDefault="007D6744" w:rsidP="007D6744">
      <w:pPr>
        <w:rPr>
          <w:lang w:val="en-US"/>
        </w:rPr>
      </w:pPr>
    </w:p>
    <w:p w14:paraId="17C37B04" w14:textId="77777777" w:rsidR="007D6744" w:rsidRPr="007D6744" w:rsidRDefault="007D6744" w:rsidP="007D6744">
      <w:pPr>
        <w:rPr>
          <w:lang w:val="en-US"/>
        </w:rPr>
      </w:pPr>
    </w:p>
    <w:p w14:paraId="27AEC11A" w14:textId="77777777" w:rsidR="007D6744" w:rsidRPr="007D6744" w:rsidRDefault="007D6744" w:rsidP="007D6744">
      <w:pPr>
        <w:rPr>
          <w:lang w:val="en-US"/>
        </w:rPr>
      </w:pPr>
    </w:p>
    <w:p w14:paraId="179B954F" w14:textId="77777777" w:rsidR="007D6744" w:rsidRDefault="007D6744" w:rsidP="007D6744">
      <w:pPr>
        <w:rPr>
          <w:lang w:val="en-US"/>
        </w:rPr>
      </w:pPr>
    </w:p>
    <w:p w14:paraId="280D35BF" w14:textId="1DD3A9E5" w:rsidR="007D6744" w:rsidRPr="007D6744" w:rsidRDefault="007D6744" w:rsidP="007D6744">
      <w:pPr>
        <w:tabs>
          <w:tab w:val="left" w:pos="1611"/>
        </w:tabs>
        <w:rPr>
          <w:lang w:val="en-US"/>
        </w:rPr>
      </w:pPr>
      <w:r>
        <w:rPr>
          <w:lang w:val="en-US"/>
        </w:rPr>
        <w:tab/>
      </w:r>
    </w:p>
    <w:sectPr w:rsidR="007D6744" w:rsidRPr="007D6744" w:rsidSect="00B228F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58" w:bottom="720" w:left="720" w:header="709" w:footer="5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480" w14:textId="77777777" w:rsidR="00E30B38" w:rsidRDefault="00E30B38" w:rsidP="006658C1">
      <w:pPr>
        <w:spacing w:after="0" w:line="240" w:lineRule="auto"/>
      </w:pPr>
      <w:r>
        <w:separator/>
      </w:r>
    </w:p>
  </w:endnote>
  <w:endnote w:type="continuationSeparator" w:id="0">
    <w:p w14:paraId="0B1D7640" w14:textId="77777777" w:rsidR="00E30B38" w:rsidRDefault="00E30B38" w:rsidP="006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1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35231" w14:textId="38791D10" w:rsidR="00B228FE" w:rsidRDefault="00C07485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90496" behindDoc="0" locked="0" layoutInCell="1" allowOverlap="1" wp14:anchorId="143554CD" wp14:editId="7D2DAEF1">
              <wp:simplePos x="0" y="0"/>
              <wp:positionH relativeFrom="column">
                <wp:posOffset>-272253</wp:posOffset>
              </wp:positionH>
              <wp:positionV relativeFrom="paragraph">
                <wp:posOffset>-169530</wp:posOffset>
              </wp:positionV>
              <wp:extent cx="2877820" cy="603250"/>
              <wp:effectExtent l="0" t="0" r="0" b="635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782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91520" behindDoc="0" locked="0" layoutInCell="1" allowOverlap="1" wp14:anchorId="3F8079FB" wp14:editId="4AB1C05B">
              <wp:simplePos x="0" y="0"/>
              <wp:positionH relativeFrom="column">
                <wp:posOffset>3642537</wp:posOffset>
              </wp:positionH>
              <wp:positionV relativeFrom="paragraph">
                <wp:posOffset>-264382</wp:posOffset>
              </wp:positionV>
              <wp:extent cx="3469005" cy="780415"/>
              <wp:effectExtent l="0" t="0" r="0" b="63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9005" cy="780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228FE">
          <w:fldChar w:fldCharType="begin"/>
        </w:r>
        <w:r w:rsidR="00B228FE">
          <w:instrText xml:space="preserve"> PAGE   \* MERGEFORMAT </w:instrText>
        </w:r>
        <w:r w:rsidR="00B228FE">
          <w:fldChar w:fldCharType="separate"/>
        </w:r>
        <w:r w:rsidR="00B228FE">
          <w:rPr>
            <w:noProof/>
          </w:rPr>
          <w:t>2</w:t>
        </w:r>
        <w:r w:rsidR="00B228FE">
          <w:rPr>
            <w:noProof/>
          </w:rPr>
          <w:fldChar w:fldCharType="end"/>
        </w:r>
      </w:p>
    </w:sdtContent>
  </w:sdt>
  <w:p w14:paraId="3FC4E5DB" w14:textId="25D48325" w:rsidR="00535A78" w:rsidRDefault="00535A78" w:rsidP="00084B40">
    <w:pPr>
      <w:pStyle w:val="Footer"/>
      <w:tabs>
        <w:tab w:val="clear" w:pos="4320"/>
        <w:tab w:val="clear" w:pos="8640"/>
        <w:tab w:val="left" w:pos="46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05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7B519" w14:textId="151D5EBC" w:rsidR="00B228FE" w:rsidRDefault="00B22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A0676" w14:textId="123627F6" w:rsidR="00DD4433" w:rsidRDefault="00DD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A3E5" w14:textId="77777777" w:rsidR="00E30B38" w:rsidRDefault="00E30B38" w:rsidP="006658C1">
      <w:pPr>
        <w:spacing w:after="0" w:line="240" w:lineRule="auto"/>
      </w:pPr>
      <w:bookmarkStart w:id="0" w:name="_Hlk482713248"/>
      <w:bookmarkEnd w:id="0"/>
      <w:r>
        <w:separator/>
      </w:r>
    </w:p>
  </w:footnote>
  <w:footnote w:type="continuationSeparator" w:id="0">
    <w:p w14:paraId="31FABC87" w14:textId="77777777" w:rsidR="00E30B38" w:rsidRDefault="00E30B38" w:rsidP="006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8545" w14:textId="2F0AC753" w:rsidR="007626EF" w:rsidRPr="00177C67" w:rsidRDefault="00767EDE" w:rsidP="00177C67">
    <w:pPr>
      <w:pStyle w:val="Header"/>
    </w:pPr>
    <w:r>
      <w:rPr>
        <w:rFonts w:ascii="Times New Roman" w:hAnsi="Times New Roman"/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7424" behindDoc="0" locked="0" layoutInCell="1" allowOverlap="1" wp14:anchorId="0D7D7B2A" wp14:editId="5DB81F70">
              <wp:simplePos x="0" y="0"/>
              <wp:positionH relativeFrom="column">
                <wp:posOffset>-323850</wp:posOffset>
              </wp:positionH>
              <wp:positionV relativeFrom="paragraph">
                <wp:posOffset>-374015</wp:posOffset>
              </wp:positionV>
              <wp:extent cx="3336925" cy="381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9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967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A6F952" w14:textId="77777777" w:rsidR="0095347F" w:rsidRDefault="0095347F" w:rsidP="0095347F">
                          <w:pPr>
                            <w:pStyle w:val="Heading1"/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</w:rPr>
                            <w:t>BASE STATION ANTENNAS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7D7B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25.5pt;margin-top:-29.45pt;width:262.75pt;height:30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BW3wEAAK8DAAAOAAAAZHJzL2Uyb0RvYy54bWysU8GO0zAQvSPxD5bvNGmrLUvUdLXsahHS&#10;wiItfIDj2IlF4jFjt0n5esZO2i1wQ1wsz9h+M+/N8/Zm7Dt2UOgN2JIvFzlnykqojW1K/u3rw5tr&#10;znwQthYdWFXyo/L8Zvf61XZwhVpBC12tkBGI9cXgSt6G4Ios87JVvfALcMrSoQbsRaAQm6xGMRB6&#10;32WrPN9kA2DtEKTynrL30yHfJXytlQxPWnsVWFdy6i2kFdNaxTXbbUXRoHCtkXMb4h+66IWxVPQM&#10;dS+CYHs0f0H1RiJ40GEhoc9AayNV4kBslvkfbJ5b4VTiQuJ4d5bJ/z9Y+fnw7L4gC+N7GGmAiYR3&#10;jyC/e2bhrhW2UbeIMLRK1FR4GSXLBueL+WmU2hc+glTDJ6hpyGIfIAGNGvuoCvFkhE4DOJ5FV2Ng&#10;kpLr9XrzbnXFmaSz9fUyz9NUMlGcXjv04YOCnsVNyZGGmtDF4dGH2I0oTldiMQsPpuvSYDv7W4Iu&#10;ThmVnDG/PrU/EQljNdLbmKygPhIrhMk15HLatIA/ORvIMSX3P/YCFWfdR0vKrDdXbzdkscsAL4Pq&#10;MhBWElTJA2fT9i5Mttw7NE1LlaZZWLglNbVJRF+6mmdArkj8ZwdH213G6dbLP9v9AgAA//8DAFBL&#10;AwQUAAYACAAAACEAq0bMtd4AAAAJAQAADwAAAGRycy9kb3ducmV2LnhtbEyPwU6DQBCG7ya+w2ZM&#10;vLULhLaILI0hejRV9OJtC1OWyM4iu23x7Z2e6m0m8+Wf7y+2sx3ECSffO1IQLyMQSI1re+oUfH68&#10;LDIQPmhq9eAIFfyih215e1PovHVnesdTHTrBIeRzrcCEMOZS+sag1X7pRiS+HdxkdeB16mQ76TOH&#10;20EmUbSWVvfEH4wesTLYfNdHqyCzaVd/JWaX/DxXm2j9Jit8PSh1fzc/PYIIOIcrDBd9VoeSnfbu&#10;SK0Xg4LFKuYu4TJkDyCYSDfpCsSe0RhkWcj/Dco/AAAA//8DAFBLAQItABQABgAIAAAAIQC2gziS&#10;/gAAAOEBAAATAAAAAAAAAAAAAAAAAAAAAABbQ29udGVudF9UeXBlc10ueG1sUEsBAi0AFAAGAAgA&#10;AAAhADj9If/WAAAAlAEAAAsAAAAAAAAAAAAAAAAALwEAAF9yZWxzLy5yZWxzUEsBAi0AFAAGAAgA&#10;AAAhABj6oFbfAQAArwMAAA4AAAAAAAAAAAAAAAAALgIAAGRycy9lMm9Eb2MueG1sUEsBAi0AFAAG&#10;AAgAAAAhAKtGzLXeAAAACQEAAA8AAAAAAAAAAAAAAAAAOQQAAGRycy9kb3ducmV2LnhtbFBLBQYA&#10;AAAABAAEAPMAAABEBQAAAAA=&#10;" filled="f" fillcolor="#69676d" stroked="f" strokecolor="black [0]" strokeweight="2pt">
              <v:textbox inset="2.88pt,2.88pt,2.88pt,2.88pt">
                <w:txbxContent>
                  <w:p w14:paraId="73A6F952" w14:textId="77777777" w:rsidR="0095347F" w:rsidRDefault="0095347F" w:rsidP="0095347F">
                    <w:pPr>
                      <w:pStyle w:val="Heading1"/>
                      <w:widowControl w:val="0"/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</w:rPr>
                      <w:t>BASE STATION ANTENNAS</w:t>
                    </w:r>
                  </w:p>
                </w:txbxContent>
              </v:textbox>
            </v:shape>
          </w:pict>
        </mc:Fallback>
      </mc:AlternateContent>
    </w:r>
    <w:r w:rsidR="00B228FE">
      <w:rPr>
        <w:rFonts w:ascii="Times New Roman" w:hAnsi="Times New Roman"/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9472" behindDoc="0" locked="0" layoutInCell="1" allowOverlap="1" wp14:anchorId="3F3E7B40" wp14:editId="12201A8C">
              <wp:simplePos x="0" y="0"/>
              <wp:positionH relativeFrom="rightMargin">
                <wp:align>left</wp:align>
              </wp:positionH>
              <wp:positionV relativeFrom="paragraph">
                <wp:posOffset>-306705</wp:posOffset>
              </wp:positionV>
              <wp:extent cx="234950" cy="2349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234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5659B7C" id="Rectangle 10" o:spid="_x0000_s1026" style="position:absolute;margin-left:0;margin-top:-24.15pt;width:18.5pt;height:18.5pt;z-index:251689472;visibility:visible;mso-wrap-style:square;mso-width-percent:0;mso-height-percent:0;mso-wrap-distance-left:2.88pt;mso-wrap-distance-top:2.88pt;mso-wrap-distance-right:2.88pt;mso-wrap-distance-bottom:2.88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M4wEAAMIDAAAOAAAAZHJzL2Uyb0RvYy54bWysU9uO0zAQfUfiHyy/06RdtkDUdLV0VYS0&#10;XKSFD3AcJ7FwPGbsNi1fz9hJuxG8IV6sGXvmzMyZ483dqTfsqNBrsCVfLnLOlJVQa9uW/Pu3/au3&#10;nPkgbC0MWFXys/L8bvvyxWZwhVpBB6ZWyAjE+mJwJe9CcEWWedmpXvgFOGXpsQHsRSAX26xGMRB6&#10;b7JVnq+zAbB2CFJ5T7cP4yPfJvymUTJ8aRqvAjMlp95COjGdVTyz7UYULQrXaTm1If6hi15oS0Wv&#10;UA8iCHZA/RdUryWChyYsJPQZNI2WKs1A0yzzP6Z56oRTaRYix7srTf7/wcrPxyf3FWPr3j2C/OGZ&#10;hV0nbKvuEWHolKip3DISlQ3OF9eE6HhKZdXwCWparTgESBycGuwjIE3HTonq85VqdQpM0uXq5vW7&#10;W1qIpKfJjhVEcUl26MMHBT2LRsmRNpnAxfHRhzH0EpKaB6PrvTYmOdhWO4PsKOLW8/f5Pi2a0P08&#10;zNgYbCGmjYjjjUq6mcpcxoyK8kUF9ZlGRhiFRMInowP8xdlAIiq5/3kQqDgzHy3RdrO+fbMm1c0d&#10;nDvV3BFWElTJA2ejuQujUg8OddtRpWWiwMI9Ud3oRMNzV9OCSCiJyEnUUYlzP0U9f73tbwAAAP//&#10;AwBQSwMEFAAGAAgAAAAhABBYPVfeAAAABwEAAA8AAABkcnMvZG93bnJldi54bWxMj0FLw0AQhe+C&#10;/2EZwVu7iREb0myKCAriobYWobdtdpoEd2djdptGf73jSY/vveG9b8rV5KwYcQidJwXpPAGBVHvT&#10;UaNg9/Y4y0GEqMlo6wkVfGGAVXV5UerC+DNtcNzGRnAJhUIraGPsCylD3aLTYe57JM6OfnA6shwa&#10;aQZ95nJn5U2S3EmnO+KFVvf40GL9sT05Ba/Z+jvDMT8+02JPL/bpff25c0pdX033SxARp/h3DL/4&#10;jA4VMx38iUwQVgE/EhXMbvMMBMfZgo0DG2magaxK+Z+/+gEAAP//AwBQSwECLQAUAAYACAAAACEA&#10;toM4kv4AAADhAQAAEwAAAAAAAAAAAAAAAAAAAAAAW0NvbnRlbnRfVHlwZXNdLnhtbFBLAQItABQA&#10;BgAIAAAAIQA4/SH/1gAAAJQBAAALAAAAAAAAAAAAAAAAAC8BAABfcmVscy8ucmVsc1BLAQItABQA&#10;BgAIAAAAIQAzEURM4wEAAMIDAAAOAAAAAAAAAAAAAAAAAC4CAABkcnMvZTJvRG9jLnhtbFBLAQIt&#10;ABQABgAIAAAAIQAQWD1X3gAAAAcBAAAPAAAAAAAAAAAAAAAAAD0EAABkcnMvZG93bnJldi54bWxQ&#10;SwUGAAAAAAQABADzAAAASAUAAAAA&#10;" fillcolor="#00b0f0" stroked="f">
              <v:textbox inset="2.88pt,2.88pt,2.88pt,2.88pt"/>
              <w10:wrap anchorx="margin"/>
            </v:rect>
          </w:pict>
        </mc:Fallback>
      </mc:AlternateContent>
    </w:r>
    <w:r w:rsidR="00177C67">
      <w:rPr>
        <w:rFonts w:ascii="Times New Roman" w:hAnsi="Times New Roman"/>
        <w:noProof/>
        <w:sz w:val="24"/>
        <w:szCs w:val="24"/>
        <w:lang w:val="en-CA" w:eastAsia="en-CA"/>
      </w:rPr>
      <w:drawing>
        <wp:anchor distT="36576" distB="36576" distL="36576" distR="36576" simplePos="0" relativeHeight="251673088" behindDoc="0" locked="0" layoutInCell="1" allowOverlap="1" wp14:anchorId="059C24FC" wp14:editId="5426A1DA">
          <wp:simplePos x="0" y="0"/>
          <wp:positionH relativeFrom="column">
            <wp:posOffset>-818515</wp:posOffset>
          </wp:positionH>
          <wp:positionV relativeFrom="paragraph">
            <wp:posOffset>17400905</wp:posOffset>
          </wp:positionV>
          <wp:extent cx="7244715" cy="796925"/>
          <wp:effectExtent l="0" t="0" r="0" b="3175"/>
          <wp:wrapNone/>
          <wp:docPr id="3" name="Picture 3" descr="Englis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471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67">
      <w:rPr>
        <w:rFonts w:ascii="Times New Roman" w:hAnsi="Times New Roman"/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4112" behindDoc="0" locked="0" layoutInCell="1" allowOverlap="1" wp14:anchorId="034201FA" wp14:editId="16528FFE">
              <wp:simplePos x="0" y="0"/>
              <wp:positionH relativeFrom="column">
                <wp:posOffset>13274675</wp:posOffset>
              </wp:positionH>
              <wp:positionV relativeFrom="paragraph">
                <wp:posOffset>-212725</wp:posOffset>
              </wp:positionV>
              <wp:extent cx="234950" cy="234950"/>
              <wp:effectExtent l="3175" t="3175" r="0" b="0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234950"/>
                      </a:xfrm>
                      <a:prstGeom prst="rect">
                        <a:avLst/>
                      </a:prstGeom>
                      <a:solidFill>
                        <a:srgbClr val="FBB52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D86F971" id="Rectangle 41" o:spid="_x0000_s1026" style="position:absolute;margin-left:1045.25pt;margin-top:-16.75pt;width:18.5pt;height:18.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3U/AEAAOoDAAAOAAAAZHJzL2Uyb0RvYy54bWysU8GO0zAQvSPxD5bvNG13WyBqutrtqghp&#10;gRULHzB1nMTC8Zix27R8PROn7ZblhrhYHnvm+c2b58XNvrVipykYdIWcjMZSaKewNK4u5Pdv6zfv&#10;pAgRXAkWnS7kQQd5s3z9atH5XE+xQVtqEgziQt75QjYx+jzLgmp0C2GEXju+rJBaiBxSnZUEHaO3&#10;NpuOx/OsQyo9odIh8On9cCmXCb+qtIpfqiroKGwhmVtMK6V106/ZcgF5TeAbo4404B9YtGAcP3qG&#10;uocIYkvmL6jWKMKAVRwpbDOsKqN06oG7mYxfdPPUgNepFxYn+LNM4f/Bqs+7RxKmLOT1RAoHLc/o&#10;K6sGrrZa8BkL1PmQc96Tf6S+xeAfUP0IwuGq4TR9S4Rdo6FkWik/+6OgDwKXik33CUuGh23EpNW+&#10;orYHZBXEPo3kcB6J3keh+HB6df1+xoNTfHXcM6MM8lOxpxA/aGxFvykkMfcEDruHEIfUU0oij9aU&#10;a2NtCqjerCyJHbA71nd3s2kyBKOHyzTr+mSHfdmAOJzo5K/jM6c2B7k2WB64ZcLBcPxBeNMg/ZKi&#10;Y7MVMvzcAmkp7EfHsl3NZ2/n7M7LgC6DzWUATjFUIaMUw3YVB0dvPZm64ZcmSQKHtyx1ZZIMPb+B&#10;FcvXB2yoJOTR/L1jL+OU9fxFl78BAAD//wMAUEsDBBQABgAIAAAAIQAw5iew4wAAAAsBAAAPAAAA&#10;ZHJzL2Rvd25yZXYueG1sTI9PS8NAEMXvgt9hGcGLtLtNqH9iJkUEhRZ6sBXE2yY7TYLZ3TS7beK3&#10;dzzp7c28x5vf5KvJduJMQ2i9Q1jMFQhylTetqxHe9y+zexAhamd05x0hfFOAVXF5kevM+NG90XkX&#10;a8ElLmQaoYmxz6QMVUNWh7nvybF38IPVkcehlmbQI5fbTiZK3UqrW8cXGt3Tc0PV1+5kET42h+p1&#10;vf1cL0u9P9rpOG7SmxHx+mp6egQRaYp/YfjFZ3QomKn0J2eC6BAS9aCWnEWYpSkLjiSL5I5VicAL&#10;WeTy/w/FDwAAAP//AwBQSwECLQAUAAYACAAAACEAtoM4kv4AAADhAQAAEwAAAAAAAAAAAAAAAAAA&#10;AAAAW0NvbnRlbnRfVHlwZXNdLnhtbFBLAQItABQABgAIAAAAIQA4/SH/1gAAAJQBAAALAAAAAAAA&#10;AAAAAAAAAC8BAABfcmVscy8ucmVsc1BLAQItABQABgAIAAAAIQChrG3U/AEAAOoDAAAOAAAAAAAA&#10;AAAAAAAAAC4CAABkcnMvZTJvRG9jLnhtbFBLAQItABQABgAIAAAAIQAw5iew4wAAAAsBAAAPAAAA&#10;AAAAAAAAAAAAAFYEAABkcnMvZG93bnJldi54bWxQSwUGAAAAAAQABADzAAAAZgUAAAAA&#10;" fillcolor="#fbb520" stroked="f" strokecolor="black [0]" strokeweight="2pt">
              <v:shadow color="black [0]"/>
              <v:textbox inset="2.88pt,2.88pt,2.88pt,2.88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F44" w14:textId="5048BE8D" w:rsidR="00E91296" w:rsidRDefault="00FD6146">
    <w:pPr>
      <w:pStyle w:val="Header"/>
    </w:pPr>
    <w:r>
      <w:rPr>
        <w:rFonts w:ascii="Times New Roman" w:hAnsi="Times New Roman"/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5376" behindDoc="0" locked="0" layoutInCell="1" allowOverlap="1" wp14:anchorId="11C2F800" wp14:editId="7FB0C42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3394075" cy="3810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967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75C664" w14:textId="77777777" w:rsidR="00FD6146" w:rsidRDefault="00FD6146" w:rsidP="00FD6146">
                          <w:pPr>
                            <w:pStyle w:val="Heading1"/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</w:rPr>
                            <w:t>BASE STATION ANTENNAS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C2F80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2.85pt;width:267.25pt;height:30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yw5QEAALYDAAAOAAAAZHJzL2Uyb0RvYy54bWysU1Fv0zAQfkfiP1h+p0lb1o2o6TQ2DSGN&#10;gTT2AxzHbiwSnzm7Tcqv5+ykXWFviBfLd7a/u++7z+vroWvZXqE3YEs+n+WcKSuhNnZb8ufv9++u&#10;OPNB2Fq0YFXJD8rz683bN+veFWoBDbS1QkYg1he9K3kTgiuyzMtGdcLPwClLhxqwE4FC3GY1ip7Q&#10;uzZb5Pkq6wFrhyCV95S9Gw/5JuFrrWT4qrVXgbUlp95CWjGtVVyzzVoUWxSuMXJqQ/xDF50wloqe&#10;oO5EEGyH5hVUZySCBx1mEroMtDZSJQ7EZp7/xeapEU4lLiSOdyeZ/P+DlY/7J/cNWRg+wkADTCS8&#10;ewD5wzMLt42wW3WDCH2jRE2F51GyrHe+mJ5GqX3hI0jVf4Gahix2ARLQoLGLqhBPRug0gMNJdDUE&#10;Jim5XH54n19ecCbpbHk1z/M0lUwUx9cOffikoGNxU3KkoSZ0sX/wIXYjiuOVWMzCvWnbNNjW/pGg&#10;i2NGJWdMr4/tj0TCUA3M1CVfRKLxrIL6QOQQRvOQ2WnTAP7irCfjlNz/3AlUnLWfLQm0XF1crshp&#10;5wGeB9V5IKwkqJIHzsbtbRjduXNotg1VGkdi4YZE1SbxfelqGgWZI8kwGTm67zxOt16+2+Y3AAAA&#10;//8DAFBLAwQUAAYACAAAACEA1V1rZdsAAAAFAQAADwAAAGRycy9kb3ducmV2LnhtbEyPwU7DMBBE&#10;70j8g7VI3KhDaNIqzaZCERwRELhwc+NtHDW2Q+y24e9ZTvS4M6OZt+V2toM40RR67xDuFwkIcq3X&#10;vesQPj+e79YgQlROq8E7QvihANvq+qpUhfZn906nJnaCS1woFIKJcSykDK0hq8LCj+TY2/vJqsjn&#10;1Ek9qTOX20GmSZJLq3rHC0aNVBtqD83RIqztsmu+UvOafj/VqyR/kzW97BFvb+bHDYhIc/wPwx8+&#10;o0PFTDt/dDqIAYEfiQjZCgSb2cMyA7FDyFmQVSkv6atfAAAA//8DAFBLAQItABQABgAIAAAAIQC2&#10;gziS/gAAAOEBAAATAAAAAAAAAAAAAAAAAAAAAABbQ29udGVudF9UeXBlc10ueG1sUEsBAi0AFAAG&#10;AAgAAAAhADj9If/WAAAAlAEAAAsAAAAAAAAAAAAAAAAALwEAAF9yZWxzLy5yZWxzUEsBAi0AFAAG&#10;AAgAAAAhAJDZjLDlAQAAtgMAAA4AAAAAAAAAAAAAAAAALgIAAGRycy9lMm9Eb2MueG1sUEsBAi0A&#10;FAAGAAgAAAAhANVda2XbAAAABQEAAA8AAAAAAAAAAAAAAAAAPwQAAGRycy9kb3ducmV2LnhtbFBL&#10;BQYAAAAABAAEAPMAAABHBQAAAAA=&#10;" filled="f" fillcolor="#69676d" stroked="f" strokecolor="black [0]" strokeweight="2pt">
              <v:textbox inset="2.88pt,2.88pt,2.88pt,2.88pt">
                <w:txbxContent>
                  <w:p w14:paraId="5B75C664" w14:textId="77777777" w:rsidR="00FD6146" w:rsidRDefault="00FD6146" w:rsidP="00FD6146">
                    <w:pPr>
                      <w:pStyle w:val="Heading1"/>
                      <w:widowControl w:val="0"/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</w:rPr>
                      <w:t>BASE STATION ANTENNAS</w:t>
                    </w:r>
                  </w:p>
                </w:txbxContent>
              </v:textbox>
            </v:shape>
          </w:pict>
        </mc:Fallback>
      </mc:AlternateContent>
    </w:r>
    <w:r w:rsidR="00FC70AC">
      <w:rPr>
        <w:rFonts w:ascii="Times New Roman" w:hAnsi="Times New Roman"/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9232" behindDoc="0" locked="0" layoutInCell="1" allowOverlap="1" wp14:anchorId="48A81E43" wp14:editId="54C65EBE">
              <wp:simplePos x="0" y="0"/>
              <wp:positionH relativeFrom="rightMargin">
                <wp:posOffset>-175895</wp:posOffset>
              </wp:positionH>
              <wp:positionV relativeFrom="paragraph">
                <wp:posOffset>-230505</wp:posOffset>
              </wp:positionV>
              <wp:extent cx="234950" cy="2349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234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AFCD256" id="Rectangle 15" o:spid="_x0000_s1026" style="position:absolute;margin-left:-13.85pt;margin-top:-18.15pt;width:18.5pt;height:18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M4wEAAMIDAAAOAAAAZHJzL2Uyb0RvYy54bWysU9uO0zAQfUfiHyy/06RdtkDUdLV0VYS0&#10;XKSFD3AcJ7FwPGbsNi1fz9hJuxG8IV6sGXvmzMyZ483dqTfsqNBrsCVfLnLOlJVQa9uW/Pu3/au3&#10;nPkgbC0MWFXys/L8bvvyxWZwhVpBB6ZWyAjE+mJwJe9CcEWWedmpXvgFOGXpsQHsRSAX26xGMRB6&#10;b7JVnq+zAbB2CFJ5T7cP4yPfJvymUTJ8aRqvAjMlp95COjGdVTyz7UYULQrXaTm1If6hi15oS0Wv&#10;UA8iCHZA/RdUryWChyYsJPQZNI2WKs1A0yzzP6Z56oRTaRYix7srTf7/wcrPxyf3FWPr3j2C/OGZ&#10;hV0nbKvuEWHolKip3DISlQ3OF9eE6HhKZdXwCWparTgESBycGuwjIE3HTonq85VqdQpM0uXq5vW7&#10;W1qIpKfJjhVEcUl26MMHBT2LRsmRNpnAxfHRhzH0EpKaB6PrvTYmOdhWO4PsKOLW8/f5Pi2a0P08&#10;zNgYbCGmjYjjjUq6mcpcxoyK8kUF9ZlGRhiFRMInowP8xdlAIiq5/3kQqDgzHy3RdrO+fbMm1c0d&#10;nDvV3BFWElTJA2ejuQujUg8OddtRpWWiwMI9Ud3oRMNzV9OCSCiJyEnUUYlzP0U9f73tbwAAAP//&#10;AwBQSwMEFAAGAAgAAAAhAGGbrTfdAAAABgEAAA8AAABkcnMvZG93bnJldi54bWxMjsFKw0AQhu+C&#10;77CM4K3d2EBTYzalFBTEQ7UtgrdtdpoEd2djdptGn97xZE8zw//xz1csR2fFgH1oPSm4myYgkCpv&#10;WqoV7HePkwWIEDUZbT2hgm8MsCyvrwqdG3+mNxy2sRZcQiHXCpoYu1zKUDXodJj6Domzo++djnz2&#10;tTS9PnO5s3KWJHPpdEv8odEdrhusPrcnp+A13fykOCyOz5R90It9et987Z1Stzfj6gFExDH+w/Cn&#10;z+pQstPBn8gEYRVMZlnGKC/pPAXBxD2Pg4IMZFnIS/3yFwAA//8DAFBLAQItABQABgAIAAAAIQC2&#10;gziS/gAAAOEBAAATAAAAAAAAAAAAAAAAAAAAAABbQ29udGVudF9UeXBlc10ueG1sUEsBAi0AFAAG&#10;AAgAAAAhADj9If/WAAAAlAEAAAsAAAAAAAAAAAAAAAAALwEAAF9yZWxzLy5yZWxzUEsBAi0AFAAG&#10;AAgAAAAhADMRREzjAQAAwgMAAA4AAAAAAAAAAAAAAAAALgIAAGRycy9lMm9Eb2MueG1sUEsBAi0A&#10;FAAGAAgAAAAhAGGbrTfdAAAABgEAAA8AAAAAAAAAAAAAAAAAPQQAAGRycy9kb3ducmV2LnhtbFBL&#10;BQYAAAAABAAEAPMAAABHBQAAAAA=&#10;" fillcolor="#00b0f0" stroked="f">
              <v:textbox inset="2.88pt,2.88pt,2.88pt,2.88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8B3"/>
    <w:multiLevelType w:val="hybridMultilevel"/>
    <w:tmpl w:val="D4542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044"/>
    <w:multiLevelType w:val="hybridMultilevel"/>
    <w:tmpl w:val="2F145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180C"/>
    <w:multiLevelType w:val="hybridMultilevel"/>
    <w:tmpl w:val="7C64A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F0B"/>
    <w:multiLevelType w:val="hybridMultilevel"/>
    <w:tmpl w:val="7AE89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B2C"/>
    <w:multiLevelType w:val="hybridMultilevel"/>
    <w:tmpl w:val="70D05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14F"/>
    <w:multiLevelType w:val="hybridMultilevel"/>
    <w:tmpl w:val="00AE78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0E09"/>
    <w:multiLevelType w:val="hybridMultilevel"/>
    <w:tmpl w:val="28F0C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68F8"/>
    <w:multiLevelType w:val="hybridMultilevel"/>
    <w:tmpl w:val="5DE0E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142D"/>
    <w:multiLevelType w:val="hybridMultilevel"/>
    <w:tmpl w:val="7BC0F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00EB"/>
    <w:multiLevelType w:val="hybridMultilevel"/>
    <w:tmpl w:val="BB16E9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36F5"/>
    <w:multiLevelType w:val="hybridMultilevel"/>
    <w:tmpl w:val="3AECF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16C"/>
    <w:multiLevelType w:val="hybridMultilevel"/>
    <w:tmpl w:val="674E94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7F10"/>
    <w:multiLevelType w:val="hybridMultilevel"/>
    <w:tmpl w:val="C8D2CC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C54DC"/>
    <w:multiLevelType w:val="hybridMultilevel"/>
    <w:tmpl w:val="9418072C"/>
    <w:lvl w:ilvl="0" w:tplc="6144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2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C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2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20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3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CE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0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CD58AB"/>
    <w:multiLevelType w:val="hybridMultilevel"/>
    <w:tmpl w:val="D4E4B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3E4E"/>
    <w:multiLevelType w:val="hybridMultilevel"/>
    <w:tmpl w:val="E7A68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6157B"/>
    <w:multiLevelType w:val="hybridMultilevel"/>
    <w:tmpl w:val="66729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E618C"/>
    <w:multiLevelType w:val="hybridMultilevel"/>
    <w:tmpl w:val="12522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00DBF"/>
    <w:multiLevelType w:val="hybridMultilevel"/>
    <w:tmpl w:val="F3942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2927"/>
    <w:multiLevelType w:val="hybridMultilevel"/>
    <w:tmpl w:val="FB86E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602B4"/>
    <w:multiLevelType w:val="hybridMultilevel"/>
    <w:tmpl w:val="C9D2F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719FE"/>
    <w:multiLevelType w:val="hybridMultilevel"/>
    <w:tmpl w:val="A92C6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6478"/>
    <w:multiLevelType w:val="hybridMultilevel"/>
    <w:tmpl w:val="3D487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4CAC"/>
    <w:multiLevelType w:val="hybridMultilevel"/>
    <w:tmpl w:val="3AF07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5310A"/>
    <w:multiLevelType w:val="hybridMultilevel"/>
    <w:tmpl w:val="0E0AFD1A"/>
    <w:lvl w:ilvl="0" w:tplc="5676890C">
      <w:numFmt w:val="bullet"/>
      <w:lvlText w:val=""/>
      <w:lvlJc w:val="left"/>
      <w:pPr>
        <w:ind w:left="556" w:hanging="30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AFC5166">
      <w:numFmt w:val="bullet"/>
      <w:lvlText w:val="•"/>
      <w:lvlJc w:val="left"/>
      <w:pPr>
        <w:ind w:left="1319" w:hanging="300"/>
      </w:pPr>
      <w:rPr>
        <w:rFonts w:hint="default"/>
        <w:lang w:val="en-US" w:eastAsia="en-US" w:bidi="ar-SA"/>
      </w:rPr>
    </w:lvl>
    <w:lvl w:ilvl="2" w:tplc="428A0352">
      <w:numFmt w:val="bullet"/>
      <w:lvlText w:val="•"/>
      <w:lvlJc w:val="left"/>
      <w:pPr>
        <w:ind w:left="2079" w:hanging="300"/>
      </w:pPr>
      <w:rPr>
        <w:rFonts w:hint="default"/>
        <w:lang w:val="en-US" w:eastAsia="en-US" w:bidi="ar-SA"/>
      </w:rPr>
    </w:lvl>
    <w:lvl w:ilvl="3" w:tplc="C2DE6D7A">
      <w:numFmt w:val="bullet"/>
      <w:lvlText w:val="•"/>
      <w:lvlJc w:val="left"/>
      <w:pPr>
        <w:ind w:left="2838" w:hanging="300"/>
      </w:pPr>
      <w:rPr>
        <w:rFonts w:hint="default"/>
        <w:lang w:val="en-US" w:eastAsia="en-US" w:bidi="ar-SA"/>
      </w:rPr>
    </w:lvl>
    <w:lvl w:ilvl="4" w:tplc="6F36E400">
      <w:numFmt w:val="bullet"/>
      <w:lvlText w:val="•"/>
      <w:lvlJc w:val="left"/>
      <w:pPr>
        <w:ind w:left="3598" w:hanging="300"/>
      </w:pPr>
      <w:rPr>
        <w:rFonts w:hint="default"/>
        <w:lang w:val="en-US" w:eastAsia="en-US" w:bidi="ar-SA"/>
      </w:rPr>
    </w:lvl>
    <w:lvl w:ilvl="5" w:tplc="84121410">
      <w:numFmt w:val="bullet"/>
      <w:lvlText w:val="•"/>
      <w:lvlJc w:val="left"/>
      <w:pPr>
        <w:ind w:left="4358" w:hanging="300"/>
      </w:pPr>
      <w:rPr>
        <w:rFonts w:hint="default"/>
        <w:lang w:val="en-US" w:eastAsia="en-US" w:bidi="ar-SA"/>
      </w:rPr>
    </w:lvl>
    <w:lvl w:ilvl="6" w:tplc="FCDE79E0">
      <w:numFmt w:val="bullet"/>
      <w:lvlText w:val="•"/>
      <w:lvlJc w:val="left"/>
      <w:pPr>
        <w:ind w:left="5117" w:hanging="300"/>
      </w:pPr>
      <w:rPr>
        <w:rFonts w:hint="default"/>
        <w:lang w:val="en-US" w:eastAsia="en-US" w:bidi="ar-SA"/>
      </w:rPr>
    </w:lvl>
    <w:lvl w:ilvl="7" w:tplc="FE662DBC">
      <w:numFmt w:val="bullet"/>
      <w:lvlText w:val="•"/>
      <w:lvlJc w:val="left"/>
      <w:pPr>
        <w:ind w:left="5877" w:hanging="300"/>
      </w:pPr>
      <w:rPr>
        <w:rFonts w:hint="default"/>
        <w:lang w:val="en-US" w:eastAsia="en-US" w:bidi="ar-SA"/>
      </w:rPr>
    </w:lvl>
    <w:lvl w:ilvl="8" w:tplc="D3504F50">
      <w:numFmt w:val="bullet"/>
      <w:lvlText w:val="•"/>
      <w:lvlJc w:val="left"/>
      <w:pPr>
        <w:ind w:left="6636" w:hanging="300"/>
      </w:pPr>
      <w:rPr>
        <w:rFonts w:hint="default"/>
        <w:lang w:val="en-US" w:eastAsia="en-US" w:bidi="ar-SA"/>
      </w:rPr>
    </w:lvl>
  </w:abstractNum>
  <w:abstractNum w:abstractNumId="25" w15:restartNumberingAfterBreak="0">
    <w:nsid w:val="4F535E82"/>
    <w:multiLevelType w:val="hybridMultilevel"/>
    <w:tmpl w:val="E6A01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43EC7"/>
    <w:multiLevelType w:val="hybridMultilevel"/>
    <w:tmpl w:val="3C945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55754"/>
    <w:multiLevelType w:val="hybridMultilevel"/>
    <w:tmpl w:val="E6668D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B2A45"/>
    <w:multiLevelType w:val="hybridMultilevel"/>
    <w:tmpl w:val="857424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4C34"/>
    <w:multiLevelType w:val="hybridMultilevel"/>
    <w:tmpl w:val="5A6C3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C69B7"/>
    <w:multiLevelType w:val="hybridMultilevel"/>
    <w:tmpl w:val="A91635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A6280"/>
    <w:multiLevelType w:val="hybridMultilevel"/>
    <w:tmpl w:val="3A4609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E249F"/>
    <w:multiLevelType w:val="hybridMultilevel"/>
    <w:tmpl w:val="56BE0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11DEF"/>
    <w:multiLevelType w:val="hybridMultilevel"/>
    <w:tmpl w:val="32A42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C0BEA"/>
    <w:multiLevelType w:val="hybridMultilevel"/>
    <w:tmpl w:val="7B2E2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97486"/>
    <w:multiLevelType w:val="hybridMultilevel"/>
    <w:tmpl w:val="0B8E8F86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7251CD3"/>
    <w:multiLevelType w:val="hybridMultilevel"/>
    <w:tmpl w:val="04269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85D83"/>
    <w:multiLevelType w:val="hybridMultilevel"/>
    <w:tmpl w:val="622A3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F9B"/>
    <w:multiLevelType w:val="hybridMultilevel"/>
    <w:tmpl w:val="6D4ED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0892"/>
    <w:multiLevelType w:val="hybridMultilevel"/>
    <w:tmpl w:val="FE780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40862">
    <w:abstractNumId w:val="21"/>
  </w:num>
  <w:num w:numId="2" w16cid:durableId="430512652">
    <w:abstractNumId w:val="16"/>
  </w:num>
  <w:num w:numId="3" w16cid:durableId="837235144">
    <w:abstractNumId w:val="30"/>
  </w:num>
  <w:num w:numId="4" w16cid:durableId="1652522655">
    <w:abstractNumId w:val="14"/>
  </w:num>
  <w:num w:numId="5" w16cid:durableId="1773162663">
    <w:abstractNumId w:val="7"/>
  </w:num>
  <w:num w:numId="6" w16cid:durableId="1851986340">
    <w:abstractNumId w:val="32"/>
  </w:num>
  <w:num w:numId="7" w16cid:durableId="717172529">
    <w:abstractNumId w:val="15"/>
  </w:num>
  <w:num w:numId="8" w16cid:durableId="1762951099">
    <w:abstractNumId w:val="38"/>
  </w:num>
  <w:num w:numId="9" w16cid:durableId="2102528227">
    <w:abstractNumId w:val="20"/>
  </w:num>
  <w:num w:numId="10" w16cid:durableId="1648393711">
    <w:abstractNumId w:val="8"/>
  </w:num>
  <w:num w:numId="11" w16cid:durableId="1027409404">
    <w:abstractNumId w:val="23"/>
  </w:num>
  <w:num w:numId="12" w16cid:durableId="1916697063">
    <w:abstractNumId w:val="22"/>
  </w:num>
  <w:num w:numId="13" w16cid:durableId="1930891233">
    <w:abstractNumId w:val="18"/>
  </w:num>
  <w:num w:numId="14" w16cid:durableId="614605859">
    <w:abstractNumId w:val="17"/>
  </w:num>
  <w:num w:numId="15" w16cid:durableId="1610240063">
    <w:abstractNumId w:val="4"/>
  </w:num>
  <w:num w:numId="16" w16cid:durableId="380327379">
    <w:abstractNumId w:val="9"/>
  </w:num>
  <w:num w:numId="17" w16cid:durableId="633755572">
    <w:abstractNumId w:val="39"/>
  </w:num>
  <w:num w:numId="18" w16cid:durableId="2128304689">
    <w:abstractNumId w:val="28"/>
  </w:num>
  <w:num w:numId="19" w16cid:durableId="572547153">
    <w:abstractNumId w:val="26"/>
  </w:num>
  <w:num w:numId="20" w16cid:durableId="1737826198">
    <w:abstractNumId w:val="5"/>
  </w:num>
  <w:num w:numId="21" w16cid:durableId="1749964000">
    <w:abstractNumId w:val="3"/>
  </w:num>
  <w:num w:numId="22" w16cid:durableId="2126534560">
    <w:abstractNumId w:val="10"/>
  </w:num>
  <w:num w:numId="23" w16cid:durableId="69159578">
    <w:abstractNumId w:val="36"/>
  </w:num>
  <w:num w:numId="24" w16cid:durableId="1390691934">
    <w:abstractNumId w:val="31"/>
  </w:num>
  <w:num w:numId="25" w16cid:durableId="1710757506">
    <w:abstractNumId w:val="0"/>
  </w:num>
  <w:num w:numId="26" w16cid:durableId="543980437">
    <w:abstractNumId w:val="29"/>
  </w:num>
  <w:num w:numId="27" w16cid:durableId="884561445">
    <w:abstractNumId w:val="6"/>
  </w:num>
  <w:num w:numId="28" w16cid:durableId="1150562167">
    <w:abstractNumId w:val="34"/>
  </w:num>
  <w:num w:numId="29" w16cid:durableId="1841193573">
    <w:abstractNumId w:val="33"/>
  </w:num>
  <w:num w:numId="30" w16cid:durableId="1602224497">
    <w:abstractNumId w:val="37"/>
  </w:num>
  <w:num w:numId="31" w16cid:durableId="246693824">
    <w:abstractNumId w:val="11"/>
  </w:num>
  <w:num w:numId="32" w16cid:durableId="1372798933">
    <w:abstractNumId w:val="12"/>
  </w:num>
  <w:num w:numId="33" w16cid:durableId="393509872">
    <w:abstractNumId w:val="1"/>
  </w:num>
  <w:num w:numId="34" w16cid:durableId="1919319829">
    <w:abstractNumId w:val="27"/>
  </w:num>
  <w:num w:numId="35" w16cid:durableId="567767296">
    <w:abstractNumId w:val="25"/>
  </w:num>
  <w:num w:numId="36" w16cid:durableId="270012872">
    <w:abstractNumId w:val="35"/>
  </w:num>
  <w:num w:numId="37" w16cid:durableId="1670135729">
    <w:abstractNumId w:val="19"/>
  </w:num>
  <w:num w:numId="38" w16cid:durableId="229002612">
    <w:abstractNumId w:val="2"/>
  </w:num>
  <w:num w:numId="39" w16cid:durableId="1034423781">
    <w:abstractNumId w:val="13"/>
  </w:num>
  <w:num w:numId="40" w16cid:durableId="13899198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1"/>
    <w:rsid w:val="00001117"/>
    <w:rsid w:val="000028CD"/>
    <w:rsid w:val="00012A43"/>
    <w:rsid w:val="00017A35"/>
    <w:rsid w:val="00022020"/>
    <w:rsid w:val="000229DD"/>
    <w:rsid w:val="000243ED"/>
    <w:rsid w:val="00026B48"/>
    <w:rsid w:val="00030611"/>
    <w:rsid w:val="00030777"/>
    <w:rsid w:val="00032FDE"/>
    <w:rsid w:val="00037323"/>
    <w:rsid w:val="00037A46"/>
    <w:rsid w:val="00040A44"/>
    <w:rsid w:val="00041FA4"/>
    <w:rsid w:val="000423BA"/>
    <w:rsid w:val="000439DC"/>
    <w:rsid w:val="00047C59"/>
    <w:rsid w:val="00047E25"/>
    <w:rsid w:val="00051D0A"/>
    <w:rsid w:val="00052DF7"/>
    <w:rsid w:val="00056FA3"/>
    <w:rsid w:val="00057168"/>
    <w:rsid w:val="00057491"/>
    <w:rsid w:val="0005758B"/>
    <w:rsid w:val="000601BA"/>
    <w:rsid w:val="00061878"/>
    <w:rsid w:val="00062B2D"/>
    <w:rsid w:val="00063062"/>
    <w:rsid w:val="00064293"/>
    <w:rsid w:val="000729DF"/>
    <w:rsid w:val="000749D0"/>
    <w:rsid w:val="0007520C"/>
    <w:rsid w:val="00076098"/>
    <w:rsid w:val="00076C3D"/>
    <w:rsid w:val="0008132F"/>
    <w:rsid w:val="000838C1"/>
    <w:rsid w:val="00084083"/>
    <w:rsid w:val="000841C1"/>
    <w:rsid w:val="00084B40"/>
    <w:rsid w:val="00085278"/>
    <w:rsid w:val="00086314"/>
    <w:rsid w:val="00090A8F"/>
    <w:rsid w:val="00090B92"/>
    <w:rsid w:val="000955AD"/>
    <w:rsid w:val="00095808"/>
    <w:rsid w:val="000A0D26"/>
    <w:rsid w:val="000A3536"/>
    <w:rsid w:val="000A5B2F"/>
    <w:rsid w:val="000A69FF"/>
    <w:rsid w:val="000A79BA"/>
    <w:rsid w:val="000B5282"/>
    <w:rsid w:val="000C0D91"/>
    <w:rsid w:val="000C5650"/>
    <w:rsid w:val="000C7C88"/>
    <w:rsid w:val="000D462D"/>
    <w:rsid w:val="000D4E91"/>
    <w:rsid w:val="000D6258"/>
    <w:rsid w:val="000D6E09"/>
    <w:rsid w:val="000E201B"/>
    <w:rsid w:val="000E7BB3"/>
    <w:rsid w:val="000F21F9"/>
    <w:rsid w:val="000F2EF9"/>
    <w:rsid w:val="000F56E4"/>
    <w:rsid w:val="000F7176"/>
    <w:rsid w:val="0010299A"/>
    <w:rsid w:val="00105C53"/>
    <w:rsid w:val="00110278"/>
    <w:rsid w:val="0011215C"/>
    <w:rsid w:val="001147EE"/>
    <w:rsid w:val="0011562C"/>
    <w:rsid w:val="00122356"/>
    <w:rsid w:val="0013150B"/>
    <w:rsid w:val="00131C33"/>
    <w:rsid w:val="00132602"/>
    <w:rsid w:val="00134FF0"/>
    <w:rsid w:val="001351CF"/>
    <w:rsid w:val="00141149"/>
    <w:rsid w:val="001425B4"/>
    <w:rsid w:val="00143577"/>
    <w:rsid w:val="001457BB"/>
    <w:rsid w:val="001475D0"/>
    <w:rsid w:val="0014781A"/>
    <w:rsid w:val="001527E0"/>
    <w:rsid w:val="00154F43"/>
    <w:rsid w:val="00155B13"/>
    <w:rsid w:val="00156D4B"/>
    <w:rsid w:val="0015792F"/>
    <w:rsid w:val="001621F5"/>
    <w:rsid w:val="00164209"/>
    <w:rsid w:val="00165E12"/>
    <w:rsid w:val="0016674D"/>
    <w:rsid w:val="00173133"/>
    <w:rsid w:val="001731C5"/>
    <w:rsid w:val="00174D6C"/>
    <w:rsid w:val="00175F6C"/>
    <w:rsid w:val="00177C67"/>
    <w:rsid w:val="00180063"/>
    <w:rsid w:val="00184AD9"/>
    <w:rsid w:val="00187E96"/>
    <w:rsid w:val="00192182"/>
    <w:rsid w:val="001924D5"/>
    <w:rsid w:val="001A158A"/>
    <w:rsid w:val="001A1707"/>
    <w:rsid w:val="001A2935"/>
    <w:rsid w:val="001A427E"/>
    <w:rsid w:val="001B027F"/>
    <w:rsid w:val="001B107D"/>
    <w:rsid w:val="001B2BA4"/>
    <w:rsid w:val="001B7823"/>
    <w:rsid w:val="001C1624"/>
    <w:rsid w:val="001C246A"/>
    <w:rsid w:val="001C2ED0"/>
    <w:rsid w:val="001C3D55"/>
    <w:rsid w:val="001D1EFC"/>
    <w:rsid w:val="001D3198"/>
    <w:rsid w:val="001D3DC9"/>
    <w:rsid w:val="001D4273"/>
    <w:rsid w:val="001D51B9"/>
    <w:rsid w:val="001E05E6"/>
    <w:rsid w:val="001E137A"/>
    <w:rsid w:val="001E44D6"/>
    <w:rsid w:val="001E4EC6"/>
    <w:rsid w:val="001E6704"/>
    <w:rsid w:val="001F017C"/>
    <w:rsid w:val="001F4D03"/>
    <w:rsid w:val="001F7190"/>
    <w:rsid w:val="001F7D85"/>
    <w:rsid w:val="002000EB"/>
    <w:rsid w:val="0020163D"/>
    <w:rsid w:val="00202765"/>
    <w:rsid w:val="00203D5C"/>
    <w:rsid w:val="0020569E"/>
    <w:rsid w:val="00206FAD"/>
    <w:rsid w:val="00213CB5"/>
    <w:rsid w:val="00214BEA"/>
    <w:rsid w:val="0021681D"/>
    <w:rsid w:val="0022076B"/>
    <w:rsid w:val="0022185E"/>
    <w:rsid w:val="00222D93"/>
    <w:rsid w:val="002341FB"/>
    <w:rsid w:val="00234808"/>
    <w:rsid w:val="00240B18"/>
    <w:rsid w:val="00241F17"/>
    <w:rsid w:val="00242474"/>
    <w:rsid w:val="0024254F"/>
    <w:rsid w:val="002433E0"/>
    <w:rsid w:val="00247B25"/>
    <w:rsid w:val="00251C43"/>
    <w:rsid w:val="00253751"/>
    <w:rsid w:val="00256F2F"/>
    <w:rsid w:val="00257174"/>
    <w:rsid w:val="00261096"/>
    <w:rsid w:val="00263CEF"/>
    <w:rsid w:val="0026793C"/>
    <w:rsid w:val="00271C7D"/>
    <w:rsid w:val="00272C59"/>
    <w:rsid w:val="0027342F"/>
    <w:rsid w:val="002766E3"/>
    <w:rsid w:val="0027766D"/>
    <w:rsid w:val="00283D2D"/>
    <w:rsid w:val="00284211"/>
    <w:rsid w:val="0028454A"/>
    <w:rsid w:val="002847C7"/>
    <w:rsid w:val="00284D24"/>
    <w:rsid w:val="00285121"/>
    <w:rsid w:val="002859EA"/>
    <w:rsid w:val="0028723F"/>
    <w:rsid w:val="00287826"/>
    <w:rsid w:val="0029369F"/>
    <w:rsid w:val="00294A43"/>
    <w:rsid w:val="00297F5F"/>
    <w:rsid w:val="002A4B4D"/>
    <w:rsid w:val="002A5969"/>
    <w:rsid w:val="002A75A0"/>
    <w:rsid w:val="002B5B49"/>
    <w:rsid w:val="002C1C47"/>
    <w:rsid w:val="002C3A9A"/>
    <w:rsid w:val="002C5DD1"/>
    <w:rsid w:val="002D1B6A"/>
    <w:rsid w:val="002D3753"/>
    <w:rsid w:val="002D3931"/>
    <w:rsid w:val="002D39EB"/>
    <w:rsid w:val="002D3E14"/>
    <w:rsid w:val="002E377F"/>
    <w:rsid w:val="002E42F5"/>
    <w:rsid w:val="002E6B1C"/>
    <w:rsid w:val="002E70C9"/>
    <w:rsid w:val="002F3220"/>
    <w:rsid w:val="003006BA"/>
    <w:rsid w:val="00303B83"/>
    <w:rsid w:val="00304AC6"/>
    <w:rsid w:val="003052ED"/>
    <w:rsid w:val="00310E8B"/>
    <w:rsid w:val="00312BC3"/>
    <w:rsid w:val="00315682"/>
    <w:rsid w:val="00320938"/>
    <w:rsid w:val="00323EB2"/>
    <w:rsid w:val="00326C47"/>
    <w:rsid w:val="00326F1B"/>
    <w:rsid w:val="0032793E"/>
    <w:rsid w:val="0033059C"/>
    <w:rsid w:val="00332347"/>
    <w:rsid w:val="0033380C"/>
    <w:rsid w:val="003339DD"/>
    <w:rsid w:val="00334395"/>
    <w:rsid w:val="003358EA"/>
    <w:rsid w:val="0034087C"/>
    <w:rsid w:val="0034091D"/>
    <w:rsid w:val="003462CF"/>
    <w:rsid w:val="0034681A"/>
    <w:rsid w:val="00350ED2"/>
    <w:rsid w:val="003511E9"/>
    <w:rsid w:val="00353C5D"/>
    <w:rsid w:val="00353DDA"/>
    <w:rsid w:val="003576BA"/>
    <w:rsid w:val="0036132D"/>
    <w:rsid w:val="0036242E"/>
    <w:rsid w:val="0036510D"/>
    <w:rsid w:val="003659A3"/>
    <w:rsid w:val="00371DCD"/>
    <w:rsid w:val="003732AB"/>
    <w:rsid w:val="00373605"/>
    <w:rsid w:val="00374F84"/>
    <w:rsid w:val="00375CE9"/>
    <w:rsid w:val="00380EA9"/>
    <w:rsid w:val="00381671"/>
    <w:rsid w:val="00382966"/>
    <w:rsid w:val="00383CC9"/>
    <w:rsid w:val="0038456D"/>
    <w:rsid w:val="00391FD9"/>
    <w:rsid w:val="00395ABF"/>
    <w:rsid w:val="0039736B"/>
    <w:rsid w:val="00397E50"/>
    <w:rsid w:val="003A2B85"/>
    <w:rsid w:val="003A2E84"/>
    <w:rsid w:val="003A535E"/>
    <w:rsid w:val="003A59A9"/>
    <w:rsid w:val="003A5F0F"/>
    <w:rsid w:val="003A76A6"/>
    <w:rsid w:val="003B1484"/>
    <w:rsid w:val="003B2C85"/>
    <w:rsid w:val="003B2F9A"/>
    <w:rsid w:val="003B3F11"/>
    <w:rsid w:val="003B520C"/>
    <w:rsid w:val="003B5D0B"/>
    <w:rsid w:val="003C010B"/>
    <w:rsid w:val="003C1876"/>
    <w:rsid w:val="003C4533"/>
    <w:rsid w:val="003C7229"/>
    <w:rsid w:val="003C7AAB"/>
    <w:rsid w:val="003D56A8"/>
    <w:rsid w:val="003D59B9"/>
    <w:rsid w:val="003E0812"/>
    <w:rsid w:val="003E0B80"/>
    <w:rsid w:val="003E5F8F"/>
    <w:rsid w:val="003E646F"/>
    <w:rsid w:val="003F35E7"/>
    <w:rsid w:val="003F43AA"/>
    <w:rsid w:val="003F4ECA"/>
    <w:rsid w:val="00402636"/>
    <w:rsid w:val="00403C93"/>
    <w:rsid w:val="004048D1"/>
    <w:rsid w:val="00404DB7"/>
    <w:rsid w:val="004155D2"/>
    <w:rsid w:val="00415762"/>
    <w:rsid w:val="00416592"/>
    <w:rsid w:val="0042168D"/>
    <w:rsid w:val="00423418"/>
    <w:rsid w:val="00426A18"/>
    <w:rsid w:val="00432AEB"/>
    <w:rsid w:val="00435A51"/>
    <w:rsid w:val="004369F0"/>
    <w:rsid w:val="00441DBA"/>
    <w:rsid w:val="00442972"/>
    <w:rsid w:val="00445017"/>
    <w:rsid w:val="00453C53"/>
    <w:rsid w:val="00453CD3"/>
    <w:rsid w:val="004545D8"/>
    <w:rsid w:val="0045579B"/>
    <w:rsid w:val="00461884"/>
    <w:rsid w:val="00465A06"/>
    <w:rsid w:val="00467447"/>
    <w:rsid w:val="00471443"/>
    <w:rsid w:val="00473B1E"/>
    <w:rsid w:val="00475735"/>
    <w:rsid w:val="00475C87"/>
    <w:rsid w:val="00476017"/>
    <w:rsid w:val="0048133D"/>
    <w:rsid w:val="00483703"/>
    <w:rsid w:val="00486AB1"/>
    <w:rsid w:val="004875B6"/>
    <w:rsid w:val="00487D39"/>
    <w:rsid w:val="00491702"/>
    <w:rsid w:val="004920FC"/>
    <w:rsid w:val="0049327D"/>
    <w:rsid w:val="004A2070"/>
    <w:rsid w:val="004A33F4"/>
    <w:rsid w:val="004A5FDB"/>
    <w:rsid w:val="004A6627"/>
    <w:rsid w:val="004B3AAE"/>
    <w:rsid w:val="004B3B5D"/>
    <w:rsid w:val="004C413B"/>
    <w:rsid w:val="004C4DE1"/>
    <w:rsid w:val="004C6AA4"/>
    <w:rsid w:val="004D2C9F"/>
    <w:rsid w:val="004D6E3E"/>
    <w:rsid w:val="004D7A38"/>
    <w:rsid w:val="004D7FEF"/>
    <w:rsid w:val="004E1EFA"/>
    <w:rsid w:val="004E793F"/>
    <w:rsid w:val="004E7DFA"/>
    <w:rsid w:val="004F196E"/>
    <w:rsid w:val="004F3D64"/>
    <w:rsid w:val="004F6488"/>
    <w:rsid w:val="004F64B6"/>
    <w:rsid w:val="004F6DF1"/>
    <w:rsid w:val="005006B2"/>
    <w:rsid w:val="00500D95"/>
    <w:rsid w:val="00503E6D"/>
    <w:rsid w:val="00504C7C"/>
    <w:rsid w:val="00505B73"/>
    <w:rsid w:val="0050746B"/>
    <w:rsid w:val="00507D3F"/>
    <w:rsid w:val="00511E06"/>
    <w:rsid w:val="00512EF7"/>
    <w:rsid w:val="00516404"/>
    <w:rsid w:val="00517042"/>
    <w:rsid w:val="00517A99"/>
    <w:rsid w:val="00520E17"/>
    <w:rsid w:val="00522804"/>
    <w:rsid w:val="00522A6D"/>
    <w:rsid w:val="00524769"/>
    <w:rsid w:val="00531DFD"/>
    <w:rsid w:val="00535A78"/>
    <w:rsid w:val="00537CDE"/>
    <w:rsid w:val="005417A7"/>
    <w:rsid w:val="00542165"/>
    <w:rsid w:val="00545225"/>
    <w:rsid w:val="005466CB"/>
    <w:rsid w:val="00546FBF"/>
    <w:rsid w:val="00550FDE"/>
    <w:rsid w:val="00553697"/>
    <w:rsid w:val="005549F9"/>
    <w:rsid w:val="005575F1"/>
    <w:rsid w:val="00563D67"/>
    <w:rsid w:val="0057211D"/>
    <w:rsid w:val="00572604"/>
    <w:rsid w:val="0057299E"/>
    <w:rsid w:val="00573034"/>
    <w:rsid w:val="00573449"/>
    <w:rsid w:val="0057416A"/>
    <w:rsid w:val="005768FC"/>
    <w:rsid w:val="00576A49"/>
    <w:rsid w:val="0058172F"/>
    <w:rsid w:val="00581933"/>
    <w:rsid w:val="005819C3"/>
    <w:rsid w:val="00581A6D"/>
    <w:rsid w:val="005862FA"/>
    <w:rsid w:val="005948F6"/>
    <w:rsid w:val="0059726F"/>
    <w:rsid w:val="005A15FE"/>
    <w:rsid w:val="005A50BF"/>
    <w:rsid w:val="005A5E63"/>
    <w:rsid w:val="005B16F6"/>
    <w:rsid w:val="005B1BBD"/>
    <w:rsid w:val="005B47CB"/>
    <w:rsid w:val="005B6E12"/>
    <w:rsid w:val="005B7F5D"/>
    <w:rsid w:val="005C264F"/>
    <w:rsid w:val="005C590D"/>
    <w:rsid w:val="005C5950"/>
    <w:rsid w:val="005C7925"/>
    <w:rsid w:val="005D1954"/>
    <w:rsid w:val="005D4102"/>
    <w:rsid w:val="005D5E32"/>
    <w:rsid w:val="005D69E5"/>
    <w:rsid w:val="005E55D3"/>
    <w:rsid w:val="005F1320"/>
    <w:rsid w:val="005F2AD5"/>
    <w:rsid w:val="005F4E16"/>
    <w:rsid w:val="005F5328"/>
    <w:rsid w:val="00605116"/>
    <w:rsid w:val="006052CC"/>
    <w:rsid w:val="00607445"/>
    <w:rsid w:val="006208F0"/>
    <w:rsid w:val="00622085"/>
    <w:rsid w:val="00624945"/>
    <w:rsid w:val="00627D60"/>
    <w:rsid w:val="00627FC5"/>
    <w:rsid w:val="00630371"/>
    <w:rsid w:val="00633F0D"/>
    <w:rsid w:val="00636246"/>
    <w:rsid w:val="006369AB"/>
    <w:rsid w:val="00640EA4"/>
    <w:rsid w:val="0064261E"/>
    <w:rsid w:val="0064356C"/>
    <w:rsid w:val="00644FB0"/>
    <w:rsid w:val="00646DFC"/>
    <w:rsid w:val="00646F65"/>
    <w:rsid w:val="00651273"/>
    <w:rsid w:val="0065318D"/>
    <w:rsid w:val="006536CE"/>
    <w:rsid w:val="00655BAB"/>
    <w:rsid w:val="006562CC"/>
    <w:rsid w:val="0066109D"/>
    <w:rsid w:val="006615F8"/>
    <w:rsid w:val="0066318D"/>
    <w:rsid w:val="00664961"/>
    <w:rsid w:val="00664CE8"/>
    <w:rsid w:val="006658C1"/>
    <w:rsid w:val="0066751B"/>
    <w:rsid w:val="00670547"/>
    <w:rsid w:val="006706E8"/>
    <w:rsid w:val="00673A08"/>
    <w:rsid w:val="00673EC6"/>
    <w:rsid w:val="0067665B"/>
    <w:rsid w:val="006807FB"/>
    <w:rsid w:val="00681584"/>
    <w:rsid w:val="00682254"/>
    <w:rsid w:val="0068295D"/>
    <w:rsid w:val="00683347"/>
    <w:rsid w:val="00685FC2"/>
    <w:rsid w:val="006868EA"/>
    <w:rsid w:val="00693703"/>
    <w:rsid w:val="00694897"/>
    <w:rsid w:val="00695B85"/>
    <w:rsid w:val="006A5BB1"/>
    <w:rsid w:val="006B07EF"/>
    <w:rsid w:val="006B13E0"/>
    <w:rsid w:val="006B1FE7"/>
    <w:rsid w:val="006B4C9B"/>
    <w:rsid w:val="006B59C9"/>
    <w:rsid w:val="006B5F60"/>
    <w:rsid w:val="006B7471"/>
    <w:rsid w:val="006C228F"/>
    <w:rsid w:val="006C704C"/>
    <w:rsid w:val="006C718F"/>
    <w:rsid w:val="006C7330"/>
    <w:rsid w:val="006D0E70"/>
    <w:rsid w:val="006D24F3"/>
    <w:rsid w:val="006D5353"/>
    <w:rsid w:val="006E03A2"/>
    <w:rsid w:val="006E03D0"/>
    <w:rsid w:val="006E1557"/>
    <w:rsid w:val="006E6842"/>
    <w:rsid w:val="006E7215"/>
    <w:rsid w:val="006F04F8"/>
    <w:rsid w:val="006F64C6"/>
    <w:rsid w:val="00701116"/>
    <w:rsid w:val="00706D4F"/>
    <w:rsid w:val="007116EF"/>
    <w:rsid w:val="00713E1C"/>
    <w:rsid w:val="0071777D"/>
    <w:rsid w:val="00733D1C"/>
    <w:rsid w:val="00736308"/>
    <w:rsid w:val="00737DF6"/>
    <w:rsid w:val="0074186E"/>
    <w:rsid w:val="0074267C"/>
    <w:rsid w:val="007434F3"/>
    <w:rsid w:val="00745412"/>
    <w:rsid w:val="00745AE3"/>
    <w:rsid w:val="00746E90"/>
    <w:rsid w:val="00752AAD"/>
    <w:rsid w:val="007552EA"/>
    <w:rsid w:val="00755956"/>
    <w:rsid w:val="00755E0E"/>
    <w:rsid w:val="0076106E"/>
    <w:rsid w:val="00761FA3"/>
    <w:rsid w:val="007626EF"/>
    <w:rsid w:val="00766717"/>
    <w:rsid w:val="00767EDE"/>
    <w:rsid w:val="00770398"/>
    <w:rsid w:val="007729EC"/>
    <w:rsid w:val="00772E8F"/>
    <w:rsid w:val="007748A8"/>
    <w:rsid w:val="00774982"/>
    <w:rsid w:val="007751A6"/>
    <w:rsid w:val="00775429"/>
    <w:rsid w:val="0077680A"/>
    <w:rsid w:val="00777584"/>
    <w:rsid w:val="00777F29"/>
    <w:rsid w:val="00782350"/>
    <w:rsid w:val="00783C9A"/>
    <w:rsid w:val="00784911"/>
    <w:rsid w:val="007858B3"/>
    <w:rsid w:val="0079058A"/>
    <w:rsid w:val="007908D1"/>
    <w:rsid w:val="0079218E"/>
    <w:rsid w:val="007921A4"/>
    <w:rsid w:val="007921D0"/>
    <w:rsid w:val="00797D22"/>
    <w:rsid w:val="007A17F4"/>
    <w:rsid w:val="007A1FB2"/>
    <w:rsid w:val="007A4443"/>
    <w:rsid w:val="007A65FB"/>
    <w:rsid w:val="007B0CE2"/>
    <w:rsid w:val="007B12BE"/>
    <w:rsid w:val="007B23B6"/>
    <w:rsid w:val="007B26FE"/>
    <w:rsid w:val="007B2BC0"/>
    <w:rsid w:val="007B2E3E"/>
    <w:rsid w:val="007C2623"/>
    <w:rsid w:val="007C41D7"/>
    <w:rsid w:val="007C426C"/>
    <w:rsid w:val="007C4A02"/>
    <w:rsid w:val="007C4C45"/>
    <w:rsid w:val="007C72E7"/>
    <w:rsid w:val="007D2C72"/>
    <w:rsid w:val="007D316F"/>
    <w:rsid w:val="007D6744"/>
    <w:rsid w:val="007D707D"/>
    <w:rsid w:val="007E5429"/>
    <w:rsid w:val="007F1B97"/>
    <w:rsid w:val="007F67AB"/>
    <w:rsid w:val="008025D7"/>
    <w:rsid w:val="0080385C"/>
    <w:rsid w:val="00807810"/>
    <w:rsid w:val="008079C2"/>
    <w:rsid w:val="00810952"/>
    <w:rsid w:val="00810C80"/>
    <w:rsid w:val="008132B3"/>
    <w:rsid w:val="00814E97"/>
    <w:rsid w:val="0081658E"/>
    <w:rsid w:val="008220E6"/>
    <w:rsid w:val="00822988"/>
    <w:rsid w:val="00824C85"/>
    <w:rsid w:val="00825B33"/>
    <w:rsid w:val="00833219"/>
    <w:rsid w:val="0083344F"/>
    <w:rsid w:val="0083389D"/>
    <w:rsid w:val="008361DB"/>
    <w:rsid w:val="00837173"/>
    <w:rsid w:val="00837B90"/>
    <w:rsid w:val="00840BF3"/>
    <w:rsid w:val="00842A5E"/>
    <w:rsid w:val="008515FB"/>
    <w:rsid w:val="00851F4F"/>
    <w:rsid w:val="00854CAF"/>
    <w:rsid w:val="008558B6"/>
    <w:rsid w:val="008607EE"/>
    <w:rsid w:val="00861EEC"/>
    <w:rsid w:val="00864B86"/>
    <w:rsid w:val="00865FC6"/>
    <w:rsid w:val="00866D7F"/>
    <w:rsid w:val="00871AE0"/>
    <w:rsid w:val="00873618"/>
    <w:rsid w:val="00873F19"/>
    <w:rsid w:val="00873F4B"/>
    <w:rsid w:val="00881C4C"/>
    <w:rsid w:val="008832CD"/>
    <w:rsid w:val="008907E6"/>
    <w:rsid w:val="00891C13"/>
    <w:rsid w:val="00892D6C"/>
    <w:rsid w:val="0089336C"/>
    <w:rsid w:val="008A1AFF"/>
    <w:rsid w:val="008A278C"/>
    <w:rsid w:val="008A40B5"/>
    <w:rsid w:val="008A5A30"/>
    <w:rsid w:val="008A7B9C"/>
    <w:rsid w:val="008A7BE8"/>
    <w:rsid w:val="008B1CBC"/>
    <w:rsid w:val="008B3863"/>
    <w:rsid w:val="008B54BB"/>
    <w:rsid w:val="008B56E7"/>
    <w:rsid w:val="008B571D"/>
    <w:rsid w:val="008C2A7F"/>
    <w:rsid w:val="008C7111"/>
    <w:rsid w:val="008D0405"/>
    <w:rsid w:val="008D136B"/>
    <w:rsid w:val="008D2068"/>
    <w:rsid w:val="008D21BE"/>
    <w:rsid w:val="008D23FD"/>
    <w:rsid w:val="008D5E35"/>
    <w:rsid w:val="008D752A"/>
    <w:rsid w:val="008E0070"/>
    <w:rsid w:val="008E0417"/>
    <w:rsid w:val="008E1509"/>
    <w:rsid w:val="008E445A"/>
    <w:rsid w:val="008E620E"/>
    <w:rsid w:val="008F015A"/>
    <w:rsid w:val="008F1BEE"/>
    <w:rsid w:val="008F2D10"/>
    <w:rsid w:val="008F3EAC"/>
    <w:rsid w:val="008F4686"/>
    <w:rsid w:val="008F4BE7"/>
    <w:rsid w:val="0090139D"/>
    <w:rsid w:val="00901EEE"/>
    <w:rsid w:val="00902E2D"/>
    <w:rsid w:val="009066FD"/>
    <w:rsid w:val="00906A41"/>
    <w:rsid w:val="00906B4A"/>
    <w:rsid w:val="00910C22"/>
    <w:rsid w:val="0091267E"/>
    <w:rsid w:val="009140D6"/>
    <w:rsid w:val="009142A5"/>
    <w:rsid w:val="00915423"/>
    <w:rsid w:val="0091745D"/>
    <w:rsid w:val="00920605"/>
    <w:rsid w:val="009240B5"/>
    <w:rsid w:val="0092448E"/>
    <w:rsid w:val="00925674"/>
    <w:rsid w:val="009277F9"/>
    <w:rsid w:val="00930F9C"/>
    <w:rsid w:val="00932EB2"/>
    <w:rsid w:val="00933D85"/>
    <w:rsid w:val="00934092"/>
    <w:rsid w:val="009378B9"/>
    <w:rsid w:val="009400FC"/>
    <w:rsid w:val="00941827"/>
    <w:rsid w:val="0094249C"/>
    <w:rsid w:val="00942C88"/>
    <w:rsid w:val="009439C0"/>
    <w:rsid w:val="00943EF3"/>
    <w:rsid w:val="00944C3A"/>
    <w:rsid w:val="009461FA"/>
    <w:rsid w:val="009469F5"/>
    <w:rsid w:val="00952DB5"/>
    <w:rsid w:val="0095347F"/>
    <w:rsid w:val="00954C19"/>
    <w:rsid w:val="00956364"/>
    <w:rsid w:val="00957188"/>
    <w:rsid w:val="00957AFD"/>
    <w:rsid w:val="00960908"/>
    <w:rsid w:val="009613CD"/>
    <w:rsid w:val="00964683"/>
    <w:rsid w:val="00970360"/>
    <w:rsid w:val="0097412D"/>
    <w:rsid w:val="009742DE"/>
    <w:rsid w:val="00987303"/>
    <w:rsid w:val="00991425"/>
    <w:rsid w:val="009955AF"/>
    <w:rsid w:val="00997BB4"/>
    <w:rsid w:val="009A0549"/>
    <w:rsid w:val="009A06B1"/>
    <w:rsid w:val="009A0DF5"/>
    <w:rsid w:val="009A165C"/>
    <w:rsid w:val="009A1677"/>
    <w:rsid w:val="009A2B8E"/>
    <w:rsid w:val="009A33CD"/>
    <w:rsid w:val="009A67E2"/>
    <w:rsid w:val="009B3C02"/>
    <w:rsid w:val="009C1000"/>
    <w:rsid w:val="009C3DB3"/>
    <w:rsid w:val="009C40EB"/>
    <w:rsid w:val="009C52E4"/>
    <w:rsid w:val="009C5AAE"/>
    <w:rsid w:val="009C7508"/>
    <w:rsid w:val="009D03D3"/>
    <w:rsid w:val="009D08A8"/>
    <w:rsid w:val="009D1034"/>
    <w:rsid w:val="009D2ACA"/>
    <w:rsid w:val="009D3DCE"/>
    <w:rsid w:val="009D5FAB"/>
    <w:rsid w:val="009E19E3"/>
    <w:rsid w:val="009E21DA"/>
    <w:rsid w:val="009E56A0"/>
    <w:rsid w:val="009E704A"/>
    <w:rsid w:val="009E799F"/>
    <w:rsid w:val="009E7CB8"/>
    <w:rsid w:val="009F13E6"/>
    <w:rsid w:val="009F3092"/>
    <w:rsid w:val="009F57A6"/>
    <w:rsid w:val="009F6390"/>
    <w:rsid w:val="009F65E5"/>
    <w:rsid w:val="009F6EB1"/>
    <w:rsid w:val="00A00AEA"/>
    <w:rsid w:val="00A02C55"/>
    <w:rsid w:val="00A07682"/>
    <w:rsid w:val="00A10BB7"/>
    <w:rsid w:val="00A13596"/>
    <w:rsid w:val="00A13C48"/>
    <w:rsid w:val="00A17B1B"/>
    <w:rsid w:val="00A2288B"/>
    <w:rsid w:val="00A24F23"/>
    <w:rsid w:val="00A26CCF"/>
    <w:rsid w:val="00A27E93"/>
    <w:rsid w:val="00A318F7"/>
    <w:rsid w:val="00A34FF2"/>
    <w:rsid w:val="00A35357"/>
    <w:rsid w:val="00A373A4"/>
    <w:rsid w:val="00A37A4F"/>
    <w:rsid w:val="00A415FC"/>
    <w:rsid w:val="00A44D09"/>
    <w:rsid w:val="00A4577E"/>
    <w:rsid w:val="00A458C7"/>
    <w:rsid w:val="00A46F71"/>
    <w:rsid w:val="00A47464"/>
    <w:rsid w:val="00A50170"/>
    <w:rsid w:val="00A5061A"/>
    <w:rsid w:val="00A55613"/>
    <w:rsid w:val="00A56319"/>
    <w:rsid w:val="00A66205"/>
    <w:rsid w:val="00A67000"/>
    <w:rsid w:val="00A725E0"/>
    <w:rsid w:val="00A75C16"/>
    <w:rsid w:val="00A81DA5"/>
    <w:rsid w:val="00A91F73"/>
    <w:rsid w:val="00A92048"/>
    <w:rsid w:val="00A92945"/>
    <w:rsid w:val="00A92DC1"/>
    <w:rsid w:val="00A9433D"/>
    <w:rsid w:val="00A94968"/>
    <w:rsid w:val="00A94D33"/>
    <w:rsid w:val="00A96974"/>
    <w:rsid w:val="00AA0CA1"/>
    <w:rsid w:val="00AA2E2F"/>
    <w:rsid w:val="00AA4273"/>
    <w:rsid w:val="00AB19FB"/>
    <w:rsid w:val="00AB42FD"/>
    <w:rsid w:val="00AB48FF"/>
    <w:rsid w:val="00AC1EB8"/>
    <w:rsid w:val="00AC1EF6"/>
    <w:rsid w:val="00AC23EB"/>
    <w:rsid w:val="00AC2DA5"/>
    <w:rsid w:val="00AC4D96"/>
    <w:rsid w:val="00AC682B"/>
    <w:rsid w:val="00AD1813"/>
    <w:rsid w:val="00AD486C"/>
    <w:rsid w:val="00AD5C5E"/>
    <w:rsid w:val="00AD7FC0"/>
    <w:rsid w:val="00AE0166"/>
    <w:rsid w:val="00AE05B3"/>
    <w:rsid w:val="00AE1FD7"/>
    <w:rsid w:val="00AE2205"/>
    <w:rsid w:val="00AE2E3A"/>
    <w:rsid w:val="00AE3FCE"/>
    <w:rsid w:val="00AE5241"/>
    <w:rsid w:val="00AE7B46"/>
    <w:rsid w:val="00AF5F6F"/>
    <w:rsid w:val="00B0024D"/>
    <w:rsid w:val="00B04BD9"/>
    <w:rsid w:val="00B0708D"/>
    <w:rsid w:val="00B071F6"/>
    <w:rsid w:val="00B07546"/>
    <w:rsid w:val="00B1006F"/>
    <w:rsid w:val="00B1192D"/>
    <w:rsid w:val="00B1343A"/>
    <w:rsid w:val="00B15919"/>
    <w:rsid w:val="00B161E7"/>
    <w:rsid w:val="00B206BF"/>
    <w:rsid w:val="00B228FE"/>
    <w:rsid w:val="00B24333"/>
    <w:rsid w:val="00B33004"/>
    <w:rsid w:val="00B34F93"/>
    <w:rsid w:val="00B35B7F"/>
    <w:rsid w:val="00B36037"/>
    <w:rsid w:val="00B42197"/>
    <w:rsid w:val="00B43400"/>
    <w:rsid w:val="00B45500"/>
    <w:rsid w:val="00B51558"/>
    <w:rsid w:val="00B52CD1"/>
    <w:rsid w:val="00B564ED"/>
    <w:rsid w:val="00B576CD"/>
    <w:rsid w:val="00B61054"/>
    <w:rsid w:val="00B66AD6"/>
    <w:rsid w:val="00B66D57"/>
    <w:rsid w:val="00B70332"/>
    <w:rsid w:val="00B71919"/>
    <w:rsid w:val="00B7192D"/>
    <w:rsid w:val="00B71D7E"/>
    <w:rsid w:val="00B721B9"/>
    <w:rsid w:val="00B74902"/>
    <w:rsid w:val="00B749FC"/>
    <w:rsid w:val="00B75C9A"/>
    <w:rsid w:val="00B8789C"/>
    <w:rsid w:val="00B90CB7"/>
    <w:rsid w:val="00B91E7D"/>
    <w:rsid w:val="00B9473D"/>
    <w:rsid w:val="00B95373"/>
    <w:rsid w:val="00B9648E"/>
    <w:rsid w:val="00BA0248"/>
    <w:rsid w:val="00BA275A"/>
    <w:rsid w:val="00BA72C7"/>
    <w:rsid w:val="00BB2864"/>
    <w:rsid w:val="00BB2E1C"/>
    <w:rsid w:val="00BB5F78"/>
    <w:rsid w:val="00BB6953"/>
    <w:rsid w:val="00BB7127"/>
    <w:rsid w:val="00BB7767"/>
    <w:rsid w:val="00BC1632"/>
    <w:rsid w:val="00BC2713"/>
    <w:rsid w:val="00BC3F77"/>
    <w:rsid w:val="00BC4223"/>
    <w:rsid w:val="00BC4561"/>
    <w:rsid w:val="00BC5493"/>
    <w:rsid w:val="00BD3C85"/>
    <w:rsid w:val="00BD61BE"/>
    <w:rsid w:val="00BD7E85"/>
    <w:rsid w:val="00BE02AB"/>
    <w:rsid w:val="00BE0B7E"/>
    <w:rsid w:val="00BE2256"/>
    <w:rsid w:val="00BE6CCD"/>
    <w:rsid w:val="00BE774A"/>
    <w:rsid w:val="00BF4C12"/>
    <w:rsid w:val="00BF55FA"/>
    <w:rsid w:val="00C07485"/>
    <w:rsid w:val="00C14665"/>
    <w:rsid w:val="00C15454"/>
    <w:rsid w:val="00C16C0A"/>
    <w:rsid w:val="00C16CA9"/>
    <w:rsid w:val="00C16E7B"/>
    <w:rsid w:val="00C16EE2"/>
    <w:rsid w:val="00C24A50"/>
    <w:rsid w:val="00C2523D"/>
    <w:rsid w:val="00C271CD"/>
    <w:rsid w:val="00C339BC"/>
    <w:rsid w:val="00C33F4E"/>
    <w:rsid w:val="00C34414"/>
    <w:rsid w:val="00C352A0"/>
    <w:rsid w:val="00C37B12"/>
    <w:rsid w:val="00C37C06"/>
    <w:rsid w:val="00C4276F"/>
    <w:rsid w:val="00C42FFD"/>
    <w:rsid w:val="00C4389F"/>
    <w:rsid w:val="00C52655"/>
    <w:rsid w:val="00C54DAE"/>
    <w:rsid w:val="00C5532F"/>
    <w:rsid w:val="00C55E95"/>
    <w:rsid w:val="00C57184"/>
    <w:rsid w:val="00C62197"/>
    <w:rsid w:val="00C62C67"/>
    <w:rsid w:val="00C652A2"/>
    <w:rsid w:val="00C6604E"/>
    <w:rsid w:val="00C6614A"/>
    <w:rsid w:val="00C66FE9"/>
    <w:rsid w:val="00C70CC4"/>
    <w:rsid w:val="00C751FA"/>
    <w:rsid w:val="00C7570C"/>
    <w:rsid w:val="00C760F3"/>
    <w:rsid w:val="00C76348"/>
    <w:rsid w:val="00C80174"/>
    <w:rsid w:val="00C824B3"/>
    <w:rsid w:val="00C82BB6"/>
    <w:rsid w:val="00C83895"/>
    <w:rsid w:val="00C85576"/>
    <w:rsid w:val="00C86BEA"/>
    <w:rsid w:val="00C93374"/>
    <w:rsid w:val="00C95DEB"/>
    <w:rsid w:val="00C97537"/>
    <w:rsid w:val="00CA23A1"/>
    <w:rsid w:val="00CA2C1A"/>
    <w:rsid w:val="00CA3E37"/>
    <w:rsid w:val="00CA3E63"/>
    <w:rsid w:val="00CA5CB5"/>
    <w:rsid w:val="00CA7E04"/>
    <w:rsid w:val="00CB4519"/>
    <w:rsid w:val="00CB55F5"/>
    <w:rsid w:val="00CB757C"/>
    <w:rsid w:val="00CB77C8"/>
    <w:rsid w:val="00CB7F6C"/>
    <w:rsid w:val="00CC72A3"/>
    <w:rsid w:val="00CC7E8A"/>
    <w:rsid w:val="00CE1DD8"/>
    <w:rsid w:val="00CE295A"/>
    <w:rsid w:val="00CE3E1A"/>
    <w:rsid w:val="00CE43CB"/>
    <w:rsid w:val="00CE6C2F"/>
    <w:rsid w:val="00CE7260"/>
    <w:rsid w:val="00CF3801"/>
    <w:rsid w:val="00D00ED5"/>
    <w:rsid w:val="00D015F5"/>
    <w:rsid w:val="00D01C99"/>
    <w:rsid w:val="00D05AF3"/>
    <w:rsid w:val="00D1382B"/>
    <w:rsid w:val="00D1520B"/>
    <w:rsid w:val="00D159F1"/>
    <w:rsid w:val="00D160D3"/>
    <w:rsid w:val="00D17D3C"/>
    <w:rsid w:val="00D20DB0"/>
    <w:rsid w:val="00D20E5C"/>
    <w:rsid w:val="00D27608"/>
    <w:rsid w:val="00D27808"/>
    <w:rsid w:val="00D356C2"/>
    <w:rsid w:val="00D35FA6"/>
    <w:rsid w:val="00D40189"/>
    <w:rsid w:val="00D4057A"/>
    <w:rsid w:val="00D411BA"/>
    <w:rsid w:val="00D420BF"/>
    <w:rsid w:val="00D42A5E"/>
    <w:rsid w:val="00D4535C"/>
    <w:rsid w:val="00D46FAA"/>
    <w:rsid w:val="00D5083B"/>
    <w:rsid w:val="00D516E9"/>
    <w:rsid w:val="00D53899"/>
    <w:rsid w:val="00D54F53"/>
    <w:rsid w:val="00D550A9"/>
    <w:rsid w:val="00D63517"/>
    <w:rsid w:val="00D704F8"/>
    <w:rsid w:val="00D707D2"/>
    <w:rsid w:val="00D73013"/>
    <w:rsid w:val="00D7408F"/>
    <w:rsid w:val="00D77089"/>
    <w:rsid w:val="00D82067"/>
    <w:rsid w:val="00D84B54"/>
    <w:rsid w:val="00D86622"/>
    <w:rsid w:val="00D867E3"/>
    <w:rsid w:val="00D91071"/>
    <w:rsid w:val="00D91A92"/>
    <w:rsid w:val="00D946F9"/>
    <w:rsid w:val="00D96B13"/>
    <w:rsid w:val="00DA0440"/>
    <w:rsid w:val="00DA0B44"/>
    <w:rsid w:val="00DA0D05"/>
    <w:rsid w:val="00DA236B"/>
    <w:rsid w:val="00DA3B7D"/>
    <w:rsid w:val="00DA51A7"/>
    <w:rsid w:val="00DA601A"/>
    <w:rsid w:val="00DA728A"/>
    <w:rsid w:val="00DA7C3F"/>
    <w:rsid w:val="00DB1952"/>
    <w:rsid w:val="00DB3B5F"/>
    <w:rsid w:val="00DB740A"/>
    <w:rsid w:val="00DB785E"/>
    <w:rsid w:val="00DB7F1F"/>
    <w:rsid w:val="00DC09B7"/>
    <w:rsid w:val="00DC22DD"/>
    <w:rsid w:val="00DC2706"/>
    <w:rsid w:val="00DD17ED"/>
    <w:rsid w:val="00DD3445"/>
    <w:rsid w:val="00DD4433"/>
    <w:rsid w:val="00DD79C1"/>
    <w:rsid w:val="00DE46C2"/>
    <w:rsid w:val="00DF46D9"/>
    <w:rsid w:val="00DF680E"/>
    <w:rsid w:val="00DF72E9"/>
    <w:rsid w:val="00E0077A"/>
    <w:rsid w:val="00E016A0"/>
    <w:rsid w:val="00E02543"/>
    <w:rsid w:val="00E05681"/>
    <w:rsid w:val="00E0665C"/>
    <w:rsid w:val="00E07695"/>
    <w:rsid w:val="00E10352"/>
    <w:rsid w:val="00E20610"/>
    <w:rsid w:val="00E25C1E"/>
    <w:rsid w:val="00E26957"/>
    <w:rsid w:val="00E26975"/>
    <w:rsid w:val="00E30B38"/>
    <w:rsid w:val="00E37D44"/>
    <w:rsid w:val="00E41CB3"/>
    <w:rsid w:val="00E42475"/>
    <w:rsid w:val="00E4265A"/>
    <w:rsid w:val="00E42900"/>
    <w:rsid w:val="00E4335D"/>
    <w:rsid w:val="00E4573D"/>
    <w:rsid w:val="00E475B5"/>
    <w:rsid w:val="00E51D51"/>
    <w:rsid w:val="00E53F73"/>
    <w:rsid w:val="00E630AA"/>
    <w:rsid w:val="00E65625"/>
    <w:rsid w:val="00E66C51"/>
    <w:rsid w:val="00E66F7E"/>
    <w:rsid w:val="00E717CC"/>
    <w:rsid w:val="00E72403"/>
    <w:rsid w:val="00E72F93"/>
    <w:rsid w:val="00E75C4C"/>
    <w:rsid w:val="00E84E12"/>
    <w:rsid w:val="00E86844"/>
    <w:rsid w:val="00E91296"/>
    <w:rsid w:val="00E91316"/>
    <w:rsid w:val="00E96677"/>
    <w:rsid w:val="00EA4B3A"/>
    <w:rsid w:val="00EA5063"/>
    <w:rsid w:val="00EB36F7"/>
    <w:rsid w:val="00EB3F9E"/>
    <w:rsid w:val="00EB5C90"/>
    <w:rsid w:val="00EC03A4"/>
    <w:rsid w:val="00EC0D0A"/>
    <w:rsid w:val="00EC3861"/>
    <w:rsid w:val="00ED1C42"/>
    <w:rsid w:val="00ED64F9"/>
    <w:rsid w:val="00EE07D0"/>
    <w:rsid w:val="00EE1CF5"/>
    <w:rsid w:val="00EE3138"/>
    <w:rsid w:val="00EE6432"/>
    <w:rsid w:val="00EE6EFF"/>
    <w:rsid w:val="00EF31AC"/>
    <w:rsid w:val="00EF423E"/>
    <w:rsid w:val="00EF426A"/>
    <w:rsid w:val="00EF7FBF"/>
    <w:rsid w:val="00F00E8A"/>
    <w:rsid w:val="00F12B54"/>
    <w:rsid w:val="00F13EAC"/>
    <w:rsid w:val="00F17C8F"/>
    <w:rsid w:val="00F20BEE"/>
    <w:rsid w:val="00F22454"/>
    <w:rsid w:val="00F22841"/>
    <w:rsid w:val="00F2305F"/>
    <w:rsid w:val="00F241E5"/>
    <w:rsid w:val="00F2639F"/>
    <w:rsid w:val="00F3108B"/>
    <w:rsid w:val="00F41DE9"/>
    <w:rsid w:val="00F42A9B"/>
    <w:rsid w:val="00F43242"/>
    <w:rsid w:val="00F44587"/>
    <w:rsid w:val="00F51102"/>
    <w:rsid w:val="00F53C99"/>
    <w:rsid w:val="00F6527D"/>
    <w:rsid w:val="00F654EE"/>
    <w:rsid w:val="00F67B8B"/>
    <w:rsid w:val="00F67F01"/>
    <w:rsid w:val="00F704DD"/>
    <w:rsid w:val="00F70578"/>
    <w:rsid w:val="00F72DC2"/>
    <w:rsid w:val="00F7440A"/>
    <w:rsid w:val="00F76000"/>
    <w:rsid w:val="00F805A7"/>
    <w:rsid w:val="00F91C4A"/>
    <w:rsid w:val="00F9338B"/>
    <w:rsid w:val="00F96347"/>
    <w:rsid w:val="00FA2C1A"/>
    <w:rsid w:val="00FA30A8"/>
    <w:rsid w:val="00FA3682"/>
    <w:rsid w:val="00FA46BF"/>
    <w:rsid w:val="00FA6205"/>
    <w:rsid w:val="00FA7172"/>
    <w:rsid w:val="00FA718E"/>
    <w:rsid w:val="00FB0560"/>
    <w:rsid w:val="00FB0CD1"/>
    <w:rsid w:val="00FB345C"/>
    <w:rsid w:val="00FB4835"/>
    <w:rsid w:val="00FC1828"/>
    <w:rsid w:val="00FC20D6"/>
    <w:rsid w:val="00FC6F5D"/>
    <w:rsid w:val="00FC70AC"/>
    <w:rsid w:val="00FD6146"/>
    <w:rsid w:val="00FD7912"/>
    <w:rsid w:val="00FE09D3"/>
    <w:rsid w:val="00FE23B5"/>
    <w:rsid w:val="00FE5E42"/>
    <w:rsid w:val="00FE7029"/>
    <w:rsid w:val="00FF3499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8E512B"/>
  <w15:docId w15:val="{DD44166E-4293-40E6-A3C9-3A8F0AA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C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paragraph" w:styleId="Heading1">
    <w:name w:val="heading 1"/>
    <w:link w:val="Heading1Char"/>
    <w:uiPriority w:val="9"/>
    <w:qFormat/>
    <w:rsid w:val="006658C1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C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58C1"/>
  </w:style>
  <w:style w:type="paragraph" w:styleId="Footer">
    <w:name w:val="footer"/>
    <w:basedOn w:val="Normal"/>
    <w:link w:val="FooterChar"/>
    <w:uiPriority w:val="99"/>
    <w:unhideWhenUsed/>
    <w:rsid w:val="006658C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8C1"/>
  </w:style>
  <w:style w:type="character" w:customStyle="1" w:styleId="Heading1Char">
    <w:name w:val="Heading 1 Char"/>
    <w:basedOn w:val="DefaultParagraphFont"/>
    <w:link w:val="Heading1"/>
    <w:uiPriority w:val="9"/>
    <w:rsid w:val="006658C1"/>
    <w:rPr>
      <w:rFonts w:ascii="Cambria" w:eastAsia="Times New Roman" w:hAnsi="Cambria" w:cs="Times New Roman"/>
      <w:color w:val="000000"/>
      <w:kern w:val="28"/>
      <w:sz w:val="36"/>
      <w:szCs w:val="36"/>
      <w:lang w:eastAsia="fr-CA"/>
    </w:rPr>
  </w:style>
  <w:style w:type="paragraph" w:styleId="ListParagraph">
    <w:name w:val="List Paragraph"/>
    <w:basedOn w:val="Normal"/>
    <w:uiPriority w:val="1"/>
    <w:qFormat/>
    <w:rsid w:val="00505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6D"/>
    <w:rPr>
      <w:rFonts w:ascii="Segoe UI" w:eastAsia="Times New Roman" w:hAnsi="Segoe UI" w:cs="Segoe UI"/>
      <w:color w:val="000000"/>
      <w:kern w:val="28"/>
      <w:sz w:val="18"/>
      <w:szCs w:val="18"/>
      <w:lang w:eastAsia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9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793E"/>
    <w:rPr>
      <w:rFonts w:eastAsiaTheme="minorEastAsia"/>
      <w:color w:val="5A5A5A" w:themeColor="text1" w:themeTint="A5"/>
      <w:spacing w:val="15"/>
      <w:kern w:val="28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5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56"/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5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0E7BB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E7B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4573D"/>
  </w:style>
  <w:style w:type="paragraph" w:customStyle="1" w:styleId="Default">
    <w:name w:val="Default"/>
    <w:basedOn w:val="Normal"/>
    <w:rsid w:val="00752AAD"/>
    <w:pPr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0665C"/>
    <w:pPr>
      <w:widowControl w:val="0"/>
      <w:autoSpaceDE w:val="0"/>
      <w:autoSpaceDN w:val="0"/>
      <w:spacing w:after="0" w:line="240" w:lineRule="auto"/>
    </w:pPr>
    <w:rPr>
      <w:rFonts w:eastAsia="Calibri" w:cs="Calibri"/>
      <w:color w:val="auto"/>
      <w:kern w:val="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0665C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833">
          <w:marLeft w:val="63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63">
          <w:marLeft w:val="63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677">
          <w:marLeft w:val="63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41">
          <w:marLeft w:val="63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9FD2-0863-4264-98FF-9D0E9AB0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Mehna</dc:creator>
  <cp:keywords/>
  <dc:description/>
  <cp:lastModifiedBy>Paulina Landry</cp:lastModifiedBy>
  <cp:revision>16</cp:revision>
  <cp:lastPrinted>2023-06-21T16:08:00Z</cp:lastPrinted>
  <dcterms:created xsi:type="dcterms:W3CDTF">2023-06-21T15:53:00Z</dcterms:created>
  <dcterms:modified xsi:type="dcterms:W3CDTF">2023-06-26T17:43:00Z</dcterms:modified>
</cp:coreProperties>
</file>